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0B" w:rsidRDefault="009E580B" w:rsidP="009E580B">
      <w:pPr>
        <w:shd w:val="clear" w:color="auto" w:fill="FFFFFF"/>
        <w:spacing w:line="299" w:lineRule="exact"/>
        <w:ind w:left="-142" w:right="-873" w:hanging="567"/>
        <w:jc w:val="center"/>
        <w:rPr>
          <w:rFonts w:eastAsia="Times New Roman"/>
          <w:b/>
          <w:bCs/>
          <w:spacing w:val="-2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Сведения о выполненных работах </w:t>
      </w:r>
      <w:r>
        <w:rPr>
          <w:rFonts w:eastAsia="Times New Roman"/>
          <w:b/>
          <w:bCs/>
          <w:spacing w:val="-2"/>
          <w:sz w:val="26"/>
          <w:szCs w:val="26"/>
        </w:rPr>
        <w:t>органом</w:t>
      </w:r>
    </w:p>
    <w:p w:rsidR="009E580B" w:rsidRDefault="009E580B" w:rsidP="009E580B">
      <w:pPr>
        <w:shd w:val="clear" w:color="auto" w:fill="FFFFFF"/>
        <w:spacing w:line="299" w:lineRule="exact"/>
        <w:ind w:left="-142" w:right="-873" w:hanging="567"/>
        <w:jc w:val="center"/>
        <w:rPr>
          <w:rFonts w:eastAsia="Times New Roman"/>
          <w:b/>
          <w:bCs/>
          <w:spacing w:val="-2"/>
          <w:sz w:val="26"/>
          <w:szCs w:val="26"/>
        </w:rPr>
      </w:pPr>
      <w:r>
        <w:rPr>
          <w:rFonts w:eastAsia="Times New Roman"/>
          <w:b/>
          <w:bCs/>
          <w:spacing w:val="-2"/>
          <w:sz w:val="26"/>
          <w:szCs w:val="26"/>
        </w:rPr>
        <w:t>муниципального земельного контроля</w:t>
      </w:r>
    </w:p>
    <w:p w:rsidR="009E580B" w:rsidRDefault="009E580B" w:rsidP="009E580B">
      <w:pPr>
        <w:shd w:val="clear" w:color="auto" w:fill="FFFFFF"/>
        <w:ind w:left="61"/>
        <w:jc w:val="center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Администрация Лемешкинского сельского поселения Руднянского муниципального района</w:t>
      </w:r>
    </w:p>
    <w:p w:rsidR="009E580B" w:rsidRDefault="009E580B" w:rsidP="009E580B">
      <w:pPr>
        <w:shd w:val="clear" w:color="auto" w:fill="FFFFFF"/>
        <w:ind w:left="61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района, сельского/городского поселения)</w:t>
      </w:r>
    </w:p>
    <w:p w:rsidR="009E580B" w:rsidRDefault="009E580B" w:rsidP="009E580B">
      <w:pPr>
        <w:shd w:val="clear" w:color="auto" w:fill="FFFFFF"/>
        <w:ind w:left="40"/>
        <w:jc w:val="center"/>
      </w:pPr>
      <w:r>
        <w:rPr>
          <w:rFonts w:eastAsia="Times New Roman"/>
          <w:b/>
          <w:bCs/>
          <w:sz w:val="26"/>
          <w:szCs w:val="26"/>
        </w:rPr>
        <w:t xml:space="preserve">за период с      </w:t>
      </w:r>
      <w:r>
        <w:rPr>
          <w:rFonts w:eastAsia="Times New Roman"/>
          <w:b/>
          <w:bCs/>
          <w:sz w:val="26"/>
          <w:szCs w:val="26"/>
          <w:u w:val="single"/>
        </w:rPr>
        <w:t>01 января</w:t>
      </w:r>
      <w:r w:rsidR="00290621">
        <w:rPr>
          <w:rFonts w:eastAsia="Times New Roman"/>
          <w:b/>
          <w:bCs/>
          <w:sz w:val="26"/>
          <w:szCs w:val="26"/>
        </w:rPr>
        <w:t xml:space="preserve">  2016 </w:t>
      </w:r>
      <w:r>
        <w:rPr>
          <w:rFonts w:eastAsia="Times New Roman"/>
          <w:b/>
          <w:bCs/>
          <w:sz w:val="26"/>
          <w:szCs w:val="26"/>
        </w:rPr>
        <w:t xml:space="preserve">г. по   </w:t>
      </w:r>
      <w:r>
        <w:rPr>
          <w:rFonts w:eastAsia="Times New Roman"/>
          <w:b/>
          <w:bCs/>
          <w:sz w:val="26"/>
          <w:szCs w:val="26"/>
          <w:u w:val="single"/>
        </w:rPr>
        <w:t xml:space="preserve">01 июля  </w:t>
      </w:r>
      <w:r w:rsidR="00290621">
        <w:rPr>
          <w:rFonts w:eastAsia="Times New Roman"/>
          <w:b/>
          <w:bCs/>
          <w:sz w:val="26"/>
          <w:szCs w:val="26"/>
        </w:rPr>
        <w:t>2016</w:t>
      </w: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 xml:space="preserve"> г.</w:t>
      </w:r>
    </w:p>
    <w:p w:rsidR="009E580B" w:rsidRDefault="009E580B" w:rsidP="009E580B">
      <w:pPr>
        <w:shd w:val="clear" w:color="auto" w:fill="FFFFFF"/>
        <w:spacing w:before="122"/>
        <w:ind w:left="47"/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юридические лица и индивидуальные предприниматели)</w:t>
      </w:r>
    </w:p>
    <w:p w:rsidR="009E580B" w:rsidRDefault="009E580B" w:rsidP="009E580B">
      <w:pPr>
        <w:shd w:val="clear" w:color="auto" w:fill="FFFFFF"/>
        <w:spacing w:before="122"/>
        <w:ind w:left="47"/>
        <w:jc w:val="center"/>
      </w:pPr>
    </w:p>
    <w:p w:rsidR="009E580B" w:rsidRDefault="009E580B" w:rsidP="009E580B">
      <w:pPr>
        <w:shd w:val="clear" w:color="auto" w:fill="FFFFFF"/>
        <w:tabs>
          <w:tab w:val="left" w:pos="266"/>
        </w:tabs>
        <w:spacing w:line="299" w:lineRule="exact"/>
        <w:ind w:left="7"/>
      </w:pPr>
      <w:r>
        <w:rPr>
          <w:iCs/>
          <w:spacing w:val="-25"/>
          <w:sz w:val="26"/>
          <w:szCs w:val="26"/>
        </w:rPr>
        <w:t>1</w:t>
      </w:r>
      <w:r>
        <w:rPr>
          <w:spacing w:val="-25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Выполнено проверок:</w:t>
      </w:r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3715"/>
        </w:tabs>
        <w:spacing w:line="299" w:lineRule="exact"/>
        <w:ind w:left="605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запланировано</w:t>
      </w:r>
      <w:r w:rsidR="00BE071E">
        <w:rPr>
          <w:rFonts w:eastAsia="Times New Roman"/>
          <w:spacing w:val="-2"/>
          <w:sz w:val="26"/>
          <w:szCs w:val="26"/>
          <w:u w:val="single"/>
        </w:rPr>
        <w:t>:  0</w:t>
      </w:r>
      <w:r>
        <w:rPr>
          <w:rFonts w:eastAsia="Times New Roman"/>
          <w:spacing w:val="-2"/>
          <w:sz w:val="26"/>
          <w:szCs w:val="26"/>
          <w:u w:val="single"/>
        </w:rPr>
        <w:t xml:space="preserve"> </w:t>
      </w:r>
      <w:r>
        <w:rPr>
          <w:rFonts w:eastAsia="Times New Roman"/>
          <w:spacing w:val="-8"/>
          <w:sz w:val="26"/>
          <w:szCs w:val="26"/>
          <w:u w:val="single"/>
        </w:rPr>
        <w:t>ед.</w:t>
      </w:r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3352"/>
        </w:tabs>
        <w:spacing w:line="299" w:lineRule="exact"/>
        <w:ind w:left="605"/>
        <w:rPr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проведено</w:t>
      </w:r>
      <w:r w:rsidR="00BE071E">
        <w:rPr>
          <w:rFonts w:eastAsia="Times New Roman"/>
          <w:spacing w:val="-3"/>
          <w:sz w:val="26"/>
          <w:szCs w:val="26"/>
          <w:u w:val="single"/>
        </w:rPr>
        <w:t>:   0</w:t>
      </w:r>
      <w:r>
        <w:rPr>
          <w:rFonts w:eastAsia="Times New Roman"/>
          <w:spacing w:val="-3"/>
          <w:sz w:val="26"/>
          <w:szCs w:val="26"/>
          <w:u w:val="single"/>
        </w:rPr>
        <w:t xml:space="preserve">  </w:t>
      </w:r>
      <w:r>
        <w:rPr>
          <w:rFonts w:eastAsia="Times New Roman"/>
          <w:spacing w:val="-7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4216"/>
        </w:tabs>
        <w:spacing w:line="299" w:lineRule="exact"/>
        <w:ind w:left="846"/>
      </w:pPr>
      <w:r>
        <w:rPr>
          <w:rFonts w:eastAsia="Times New Roman"/>
          <w:spacing w:val="-1"/>
          <w:sz w:val="26"/>
          <w:szCs w:val="26"/>
        </w:rPr>
        <w:t xml:space="preserve">из них: плановых:  </w:t>
      </w:r>
      <w:r w:rsidR="00BE071E">
        <w:rPr>
          <w:rFonts w:eastAsia="Times New Roman"/>
          <w:spacing w:val="-1"/>
          <w:sz w:val="26"/>
          <w:szCs w:val="26"/>
          <w:u w:val="single"/>
        </w:rPr>
        <w:t>0</w:t>
      </w:r>
      <w:r>
        <w:rPr>
          <w:rFonts w:eastAsia="Times New Roman"/>
          <w:spacing w:val="-1"/>
          <w:sz w:val="26"/>
          <w:szCs w:val="26"/>
          <w:u w:val="single"/>
        </w:rPr>
        <w:t xml:space="preserve">  </w:t>
      </w:r>
      <w:r>
        <w:rPr>
          <w:rFonts w:eastAsia="Times New Roman"/>
          <w:spacing w:val="-9"/>
          <w:sz w:val="26"/>
          <w:szCs w:val="26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4763"/>
        </w:tabs>
        <w:spacing w:before="4" w:line="299" w:lineRule="exact"/>
        <w:ind w:left="1735"/>
        <w:rPr>
          <w:u w:val="single"/>
        </w:rPr>
      </w:pPr>
      <w:r>
        <w:rPr>
          <w:rFonts w:eastAsia="Times New Roman"/>
          <w:spacing w:val="-1"/>
          <w:sz w:val="26"/>
          <w:szCs w:val="26"/>
        </w:rPr>
        <w:t>внеплановых</w:t>
      </w:r>
      <w:r>
        <w:rPr>
          <w:rFonts w:eastAsia="Times New Roman"/>
          <w:spacing w:val="-1"/>
          <w:sz w:val="26"/>
          <w:szCs w:val="26"/>
          <w:u w:val="single"/>
        </w:rPr>
        <w:t xml:space="preserve">: 0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9785"/>
        </w:tabs>
        <w:spacing w:line="299" w:lineRule="exact"/>
        <w:ind w:left="1735"/>
      </w:pPr>
      <w:r>
        <w:rPr>
          <w:rFonts w:eastAsia="Times New Roman"/>
          <w:spacing w:val="-2"/>
          <w:sz w:val="26"/>
          <w:szCs w:val="26"/>
        </w:rPr>
        <w:t>отказано прокуратурой в проведении внеплановых проверок</w:t>
      </w:r>
      <w:r>
        <w:rPr>
          <w:rFonts w:eastAsia="Times New Roman"/>
          <w:spacing w:val="-2"/>
          <w:sz w:val="26"/>
          <w:szCs w:val="26"/>
          <w:u w:val="single"/>
        </w:rPr>
        <w:t xml:space="preserve">:  0  </w:t>
      </w:r>
      <w:r>
        <w:rPr>
          <w:rFonts w:eastAsia="Times New Roman"/>
          <w:spacing w:val="-8"/>
          <w:sz w:val="26"/>
          <w:szCs w:val="26"/>
          <w:u w:val="single"/>
        </w:rPr>
        <w:t>ед</w:t>
      </w:r>
      <w:r>
        <w:rPr>
          <w:rFonts w:eastAsia="Times New Roman"/>
          <w:spacing w:val="-8"/>
          <w:sz w:val="26"/>
          <w:szCs w:val="26"/>
        </w:rPr>
        <w:t>.</w:t>
      </w:r>
    </w:p>
    <w:p w:rsidR="009E580B" w:rsidRDefault="009E580B" w:rsidP="009E580B">
      <w:pPr>
        <w:shd w:val="clear" w:color="auto" w:fill="FFFFFF"/>
        <w:tabs>
          <w:tab w:val="left" w:pos="266"/>
          <w:tab w:val="left" w:leader="underscore" w:pos="3974"/>
        </w:tabs>
        <w:spacing w:line="299" w:lineRule="exact"/>
        <w:ind w:left="7"/>
        <w:rPr>
          <w:rFonts w:eastAsia="Times New Roman"/>
          <w:spacing w:val="-8"/>
          <w:sz w:val="26"/>
          <w:szCs w:val="26"/>
        </w:rPr>
      </w:pPr>
      <w:r>
        <w:rPr>
          <w:spacing w:val="-11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Составленных актов:</w:t>
      </w:r>
      <w:r>
        <w:rPr>
          <w:rFonts w:eastAsia="Times New Roman"/>
          <w:spacing w:val="-2"/>
          <w:sz w:val="26"/>
          <w:szCs w:val="26"/>
          <w:u w:val="single"/>
        </w:rPr>
        <w:t xml:space="preserve">    0  </w:t>
      </w:r>
      <w:r>
        <w:rPr>
          <w:rFonts w:eastAsia="Times New Roman"/>
          <w:spacing w:val="-8"/>
          <w:sz w:val="26"/>
          <w:szCs w:val="26"/>
          <w:u w:val="single"/>
        </w:rPr>
        <w:t>ед</w:t>
      </w:r>
      <w:r>
        <w:rPr>
          <w:rFonts w:eastAsia="Times New Roman"/>
          <w:spacing w:val="-8"/>
          <w:sz w:val="26"/>
          <w:szCs w:val="26"/>
        </w:rPr>
        <w:t>.</w:t>
      </w:r>
    </w:p>
    <w:p w:rsidR="009E580B" w:rsidRDefault="009E580B" w:rsidP="009E580B">
      <w:pPr>
        <w:shd w:val="clear" w:color="auto" w:fill="FFFFFF"/>
        <w:tabs>
          <w:tab w:val="left" w:pos="266"/>
          <w:tab w:val="left" w:leader="underscore" w:pos="3974"/>
        </w:tabs>
        <w:spacing w:line="299" w:lineRule="exact"/>
        <w:ind w:left="7"/>
      </w:pPr>
      <w:r>
        <w:rPr>
          <w:spacing w:val="-1"/>
          <w:sz w:val="26"/>
          <w:szCs w:val="26"/>
        </w:rPr>
        <w:t xml:space="preserve">2.1. </w:t>
      </w:r>
      <w:r>
        <w:rPr>
          <w:rFonts w:eastAsia="Times New Roman"/>
          <w:spacing w:val="-1"/>
          <w:sz w:val="26"/>
          <w:szCs w:val="26"/>
        </w:rPr>
        <w:t>Выявлено нарушений:</w:t>
      </w:r>
      <w:r>
        <w:rPr>
          <w:rFonts w:eastAsia="Times New Roman"/>
          <w:spacing w:val="-2"/>
          <w:sz w:val="26"/>
          <w:szCs w:val="26"/>
          <w:u w:val="single"/>
        </w:rPr>
        <w:t xml:space="preserve">   0  </w:t>
      </w:r>
      <w:r>
        <w:rPr>
          <w:rFonts w:eastAsia="Times New Roman"/>
          <w:spacing w:val="-8"/>
          <w:sz w:val="26"/>
          <w:szCs w:val="26"/>
          <w:u w:val="single"/>
        </w:rPr>
        <w:t>ед.</w:t>
      </w:r>
      <w:proofErr w:type="gramStart"/>
      <w:r>
        <w:rPr>
          <w:rFonts w:eastAsia="Times New Roman"/>
          <w:spacing w:val="-8"/>
          <w:sz w:val="26"/>
          <w:szCs w:val="26"/>
          <w:u w:val="single"/>
        </w:rPr>
        <w:t xml:space="preserve"> </w:t>
      </w:r>
      <w:r>
        <w:rPr>
          <w:rFonts w:eastAsia="Times New Roman"/>
          <w:spacing w:val="-8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на площади </w:t>
      </w:r>
      <w:r>
        <w:rPr>
          <w:rFonts w:eastAsia="Times New Roman"/>
          <w:spacing w:val="-1"/>
          <w:sz w:val="26"/>
          <w:szCs w:val="26"/>
          <w:u w:val="single"/>
        </w:rPr>
        <w:t xml:space="preserve"> 0 </w:t>
      </w:r>
      <w:r>
        <w:rPr>
          <w:rFonts w:eastAsia="Times New Roman"/>
          <w:spacing w:val="-3"/>
          <w:sz w:val="26"/>
          <w:szCs w:val="26"/>
          <w:u w:val="single"/>
        </w:rPr>
        <w:t>га.</w:t>
      </w:r>
    </w:p>
    <w:p w:rsidR="009E580B" w:rsidRDefault="009E580B" w:rsidP="009E580B">
      <w:pPr>
        <w:shd w:val="clear" w:color="auto" w:fill="FFFFFF"/>
        <w:spacing w:line="299" w:lineRule="exact"/>
        <w:ind w:left="608"/>
      </w:pPr>
      <w:r>
        <w:rPr>
          <w:rFonts w:eastAsia="Times New Roman"/>
          <w:spacing w:val="-1"/>
          <w:sz w:val="26"/>
          <w:szCs w:val="26"/>
        </w:rPr>
        <w:t xml:space="preserve">в </w:t>
      </w:r>
      <w:proofErr w:type="spellStart"/>
      <w:r>
        <w:rPr>
          <w:rFonts w:eastAsia="Times New Roman"/>
          <w:spacing w:val="-1"/>
          <w:sz w:val="26"/>
          <w:szCs w:val="26"/>
        </w:rPr>
        <w:t>т.ч</w:t>
      </w:r>
      <w:proofErr w:type="spellEnd"/>
      <w:r>
        <w:rPr>
          <w:rFonts w:eastAsia="Times New Roman"/>
          <w:spacing w:val="-1"/>
          <w:sz w:val="26"/>
          <w:szCs w:val="26"/>
        </w:rPr>
        <w:t>. по видам нарушений:</w:t>
      </w:r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7949"/>
        </w:tabs>
        <w:spacing w:before="4" w:line="299" w:lineRule="exact"/>
        <w:ind w:left="605"/>
        <w:rPr>
          <w:sz w:val="26"/>
          <w:szCs w:val="26"/>
        </w:rPr>
      </w:pPr>
      <w:proofErr w:type="gramStart"/>
      <w:r>
        <w:rPr>
          <w:rFonts w:eastAsia="Times New Roman"/>
          <w:spacing w:val="-3"/>
          <w:sz w:val="26"/>
          <w:szCs w:val="26"/>
        </w:rPr>
        <w:t>самовольное занятие земельного участка (ст. 7.1.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3"/>
          <w:sz w:val="26"/>
          <w:szCs w:val="26"/>
        </w:rPr>
        <w:t>КоАП):</w:t>
      </w:r>
      <w:r>
        <w:rPr>
          <w:rFonts w:eastAsia="Times New Roman"/>
          <w:spacing w:val="-3"/>
          <w:sz w:val="26"/>
          <w:szCs w:val="26"/>
          <w:u w:val="single"/>
        </w:rPr>
        <w:t xml:space="preserve">0 </w:t>
      </w:r>
      <w:r>
        <w:rPr>
          <w:rFonts w:eastAsia="Times New Roman"/>
          <w:spacing w:val="-8"/>
          <w:sz w:val="26"/>
          <w:szCs w:val="26"/>
          <w:u w:val="single"/>
        </w:rPr>
        <w:t>ед.</w:t>
      </w:r>
      <w:proofErr w:type="gramEnd"/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7322"/>
        </w:tabs>
        <w:spacing w:line="299" w:lineRule="exact"/>
        <w:ind w:left="605"/>
        <w:rPr>
          <w:sz w:val="26"/>
          <w:szCs w:val="26"/>
        </w:rPr>
      </w:pPr>
      <w:proofErr w:type="gramStart"/>
      <w:r>
        <w:rPr>
          <w:rFonts w:eastAsia="Times New Roman"/>
          <w:spacing w:val="-3"/>
          <w:sz w:val="26"/>
          <w:szCs w:val="26"/>
        </w:rPr>
        <w:t>уничтожение специальных знаков (ст. 7.2.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3"/>
          <w:sz w:val="26"/>
          <w:szCs w:val="26"/>
        </w:rPr>
        <w:t>КоАП</w:t>
      </w:r>
      <w:r>
        <w:rPr>
          <w:rFonts w:eastAsia="Times New Roman"/>
          <w:spacing w:val="-3"/>
          <w:sz w:val="26"/>
          <w:szCs w:val="26"/>
          <w:u w:val="single"/>
        </w:rPr>
        <w:t>):   0  е</w:t>
      </w:r>
      <w:r>
        <w:rPr>
          <w:rFonts w:eastAsia="Times New Roman"/>
          <w:spacing w:val="-7"/>
          <w:sz w:val="26"/>
          <w:szCs w:val="26"/>
        </w:rPr>
        <w:t>д.</w:t>
      </w:r>
      <w:proofErr w:type="gramEnd"/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9194"/>
        </w:tabs>
        <w:spacing w:line="299" w:lineRule="exact"/>
        <w:ind w:left="605"/>
        <w:rPr>
          <w:sz w:val="26"/>
          <w:szCs w:val="26"/>
          <w:u w:val="single"/>
        </w:rPr>
      </w:pPr>
      <w:proofErr w:type="gramStart"/>
      <w:r>
        <w:rPr>
          <w:rFonts w:eastAsia="Times New Roman"/>
          <w:spacing w:val="-1"/>
          <w:sz w:val="26"/>
          <w:szCs w:val="26"/>
        </w:rPr>
        <w:t>самовольная переуступка права пользования землей (ст. 7.10.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1"/>
          <w:sz w:val="26"/>
          <w:szCs w:val="26"/>
        </w:rPr>
        <w:t>КоАП</w:t>
      </w:r>
      <w:r>
        <w:rPr>
          <w:rFonts w:eastAsia="Times New Roman"/>
          <w:spacing w:val="-1"/>
          <w:sz w:val="26"/>
          <w:szCs w:val="26"/>
          <w:u w:val="single"/>
        </w:rPr>
        <w:t xml:space="preserve">):  </w:t>
      </w:r>
      <w:r>
        <w:rPr>
          <w:rFonts w:eastAsia="Times New Roman"/>
          <w:sz w:val="26"/>
          <w:szCs w:val="26"/>
          <w:u w:val="single"/>
        </w:rPr>
        <w:t xml:space="preserve">0 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  <w:proofErr w:type="gramEnd"/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9194"/>
        </w:tabs>
        <w:spacing w:line="299" w:lineRule="exact"/>
        <w:ind w:left="605"/>
        <w:rPr>
          <w:sz w:val="26"/>
          <w:szCs w:val="26"/>
          <w:u w:val="single"/>
        </w:rPr>
      </w:pPr>
      <w:proofErr w:type="gramStart"/>
      <w:r>
        <w:rPr>
          <w:rFonts w:eastAsia="Times New Roman"/>
          <w:spacing w:val="-1"/>
          <w:sz w:val="26"/>
          <w:szCs w:val="26"/>
        </w:rPr>
        <w:t>сокрытие или искажение экологической информации (ст. 8.5.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1"/>
          <w:sz w:val="26"/>
          <w:szCs w:val="26"/>
        </w:rPr>
        <w:t>КоАП</w:t>
      </w:r>
      <w:r>
        <w:rPr>
          <w:rFonts w:eastAsia="Times New Roman"/>
          <w:spacing w:val="-1"/>
          <w:sz w:val="26"/>
          <w:szCs w:val="26"/>
          <w:u w:val="single"/>
        </w:rPr>
        <w:t xml:space="preserve">):   0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  <w:proofErr w:type="gramEnd"/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4727"/>
        </w:tabs>
        <w:spacing w:line="299" w:lineRule="exact"/>
        <w:ind w:left="605"/>
        <w:rPr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>порча земель (ст. 8.6.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КоАП): </w:t>
      </w:r>
      <w:r>
        <w:rPr>
          <w:rFonts w:eastAsia="Times New Roman"/>
          <w:spacing w:val="-1"/>
          <w:sz w:val="26"/>
          <w:szCs w:val="26"/>
          <w:u w:val="single"/>
        </w:rPr>
        <w:t xml:space="preserve">0 </w:t>
      </w:r>
      <w:r>
        <w:rPr>
          <w:rFonts w:eastAsia="Times New Roman"/>
          <w:spacing w:val="-8"/>
          <w:sz w:val="26"/>
          <w:szCs w:val="26"/>
          <w:u w:val="single"/>
        </w:rPr>
        <w:t>ед</w:t>
      </w:r>
      <w:r>
        <w:rPr>
          <w:rFonts w:eastAsia="Times New Roman"/>
          <w:spacing w:val="-8"/>
          <w:sz w:val="26"/>
          <w:szCs w:val="26"/>
        </w:rPr>
        <w:t>.</w:t>
      </w:r>
      <w:proofErr w:type="gramEnd"/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7978"/>
        </w:tabs>
        <w:spacing w:line="302" w:lineRule="exact"/>
        <w:ind w:left="713" w:hanging="108"/>
        <w:rPr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 xml:space="preserve">невыполнение обязанностей по приведению земель в состояние, пригодное для </w:t>
      </w:r>
      <w:r>
        <w:rPr>
          <w:rFonts w:eastAsia="Times New Roman"/>
          <w:spacing w:val="-3"/>
          <w:sz w:val="26"/>
          <w:szCs w:val="26"/>
        </w:rPr>
        <w:t>использования по целевому назначению (ст. 8.7.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3"/>
          <w:sz w:val="26"/>
          <w:szCs w:val="26"/>
        </w:rPr>
        <w:t xml:space="preserve">КоАП):  </w:t>
      </w:r>
      <w:r>
        <w:rPr>
          <w:rFonts w:eastAsia="Times New Roman"/>
          <w:sz w:val="26"/>
          <w:szCs w:val="26"/>
          <w:u w:val="single"/>
        </w:rPr>
        <w:t xml:space="preserve">0 </w:t>
      </w:r>
      <w:r>
        <w:rPr>
          <w:rFonts w:eastAsia="Times New Roman"/>
          <w:spacing w:val="-9"/>
          <w:sz w:val="26"/>
          <w:szCs w:val="26"/>
        </w:rPr>
        <w:t>ед.</w:t>
      </w:r>
      <w:proofErr w:type="gramEnd"/>
    </w:p>
    <w:p w:rsidR="009E580B" w:rsidRDefault="009E580B" w:rsidP="009E580B">
      <w:pPr>
        <w:numPr>
          <w:ilvl w:val="0"/>
          <w:numId w:val="1"/>
        </w:numPr>
        <w:shd w:val="clear" w:color="auto" w:fill="FFFFFF"/>
        <w:tabs>
          <w:tab w:val="left" w:pos="713"/>
          <w:tab w:val="left" w:leader="underscore" w:pos="6898"/>
        </w:tabs>
        <w:spacing w:line="295" w:lineRule="exact"/>
        <w:ind w:left="713" w:hanging="10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использование земель не по целевому назначению, неиспользование </w:t>
      </w:r>
      <w:proofErr w:type="gramStart"/>
      <w:r>
        <w:rPr>
          <w:rFonts w:eastAsia="Times New Roman"/>
          <w:sz w:val="26"/>
          <w:szCs w:val="26"/>
        </w:rPr>
        <w:t>земельного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 xml:space="preserve">участка, предназначенного для сельскохозяйственного производства либо </w:t>
      </w:r>
      <w:r>
        <w:rPr>
          <w:rFonts w:eastAsia="Times New Roman"/>
          <w:spacing w:val="-1"/>
          <w:sz w:val="26"/>
          <w:szCs w:val="26"/>
        </w:rPr>
        <w:t xml:space="preserve">жилищного или иного строительства, невыполнение обязательных мероприятий по </w:t>
      </w:r>
      <w:r>
        <w:rPr>
          <w:rFonts w:eastAsia="Times New Roman"/>
          <w:sz w:val="26"/>
          <w:szCs w:val="26"/>
        </w:rPr>
        <w:t>улучшению земель и охране почв (ст. 8.8.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КоАП</w:t>
      </w:r>
      <w:r>
        <w:rPr>
          <w:rFonts w:eastAsia="Times New Roman"/>
          <w:sz w:val="26"/>
          <w:szCs w:val="26"/>
          <w:u w:val="single"/>
        </w:rPr>
        <w:t>)  0  ед</w:t>
      </w:r>
      <w:r>
        <w:rPr>
          <w:rFonts w:eastAsia="Times New Roman"/>
          <w:sz w:val="26"/>
          <w:szCs w:val="26"/>
        </w:rPr>
        <w:t>.</w:t>
      </w:r>
      <w:proofErr w:type="gramEnd"/>
    </w:p>
    <w:p w:rsidR="009E580B" w:rsidRDefault="009E580B" w:rsidP="009E580B">
      <w:pPr>
        <w:shd w:val="clear" w:color="auto" w:fill="FFFFFF"/>
        <w:tabs>
          <w:tab w:val="left" w:pos="266"/>
          <w:tab w:val="left" w:leader="underscore" w:pos="6304"/>
        </w:tabs>
        <w:spacing w:line="299" w:lineRule="exact"/>
        <w:ind w:left="7" w:right="504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Оформлено и передано на рассмотрение в органы </w:t>
      </w:r>
      <w:proofErr w:type="spellStart"/>
      <w:r>
        <w:rPr>
          <w:rFonts w:eastAsia="Times New Roman"/>
          <w:spacing w:val="-1"/>
          <w:sz w:val="26"/>
          <w:szCs w:val="26"/>
        </w:rPr>
        <w:t>Госземконтроля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материалов по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нарушению земельного законодательства</w:t>
      </w:r>
      <w:r>
        <w:rPr>
          <w:rFonts w:eastAsia="Times New Roman"/>
          <w:sz w:val="26"/>
          <w:szCs w:val="26"/>
          <w:u w:val="single"/>
        </w:rPr>
        <w:t>:  0 ед.</w:t>
      </w:r>
    </w:p>
    <w:p w:rsidR="009E580B" w:rsidRDefault="009E580B" w:rsidP="009E580B">
      <w:pPr>
        <w:shd w:val="clear" w:color="auto" w:fill="FFFFFF"/>
        <w:tabs>
          <w:tab w:val="left" w:leader="underscore" w:pos="4147"/>
        </w:tabs>
        <w:spacing w:line="302" w:lineRule="exact"/>
        <w:ind w:left="601"/>
        <w:rPr>
          <w:u w:val="single"/>
        </w:rPr>
      </w:pPr>
      <w:r>
        <w:rPr>
          <w:rFonts w:eastAsia="Times New Roman"/>
          <w:spacing w:val="-1"/>
          <w:sz w:val="26"/>
          <w:szCs w:val="26"/>
        </w:rPr>
        <w:t xml:space="preserve">в </w:t>
      </w:r>
      <w:proofErr w:type="spellStart"/>
      <w:r>
        <w:rPr>
          <w:rFonts w:eastAsia="Times New Roman"/>
          <w:spacing w:val="-1"/>
          <w:sz w:val="26"/>
          <w:szCs w:val="26"/>
        </w:rPr>
        <w:t>т.ч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. в </w:t>
      </w:r>
      <w:proofErr w:type="spellStart"/>
      <w:r>
        <w:rPr>
          <w:rFonts w:eastAsia="Times New Roman"/>
          <w:spacing w:val="-1"/>
          <w:sz w:val="26"/>
          <w:szCs w:val="26"/>
        </w:rPr>
        <w:t>Росреестр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  <w:u w:val="single"/>
        </w:rPr>
        <w:t xml:space="preserve">0 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5087"/>
        </w:tabs>
        <w:spacing w:line="302" w:lineRule="exact"/>
        <w:ind w:left="1292"/>
      </w:pPr>
      <w:r>
        <w:rPr>
          <w:rFonts w:eastAsia="Times New Roman"/>
          <w:sz w:val="26"/>
          <w:szCs w:val="26"/>
        </w:rPr>
        <w:t xml:space="preserve">в </w:t>
      </w:r>
      <w:proofErr w:type="spellStart"/>
      <w:r>
        <w:rPr>
          <w:rFonts w:eastAsia="Times New Roman"/>
          <w:sz w:val="26"/>
          <w:szCs w:val="26"/>
        </w:rPr>
        <w:t>Россельхознадзор</w:t>
      </w:r>
      <w:proofErr w:type="spellEnd"/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  <w:u w:val="single"/>
        </w:rPr>
        <w:t xml:space="preserve">0   </w:t>
      </w:r>
      <w:r>
        <w:rPr>
          <w:rFonts w:eastAsia="Times New Roman"/>
          <w:spacing w:val="-8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5173"/>
        </w:tabs>
        <w:spacing w:line="302" w:lineRule="exact"/>
        <w:ind w:left="1296"/>
        <w:rPr>
          <w:u w:val="single"/>
        </w:rPr>
      </w:pPr>
      <w:r>
        <w:rPr>
          <w:rFonts w:eastAsia="Times New Roman"/>
          <w:sz w:val="26"/>
          <w:szCs w:val="26"/>
        </w:rPr>
        <w:t xml:space="preserve">в </w:t>
      </w:r>
      <w:proofErr w:type="spellStart"/>
      <w:r>
        <w:rPr>
          <w:rFonts w:eastAsia="Times New Roman"/>
          <w:sz w:val="26"/>
          <w:szCs w:val="26"/>
        </w:rPr>
        <w:t>Росприроднадзор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 xml:space="preserve">0  </w:t>
      </w:r>
      <w:r>
        <w:rPr>
          <w:rFonts w:eastAsia="Times New Roman"/>
          <w:spacing w:val="-11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5108"/>
        </w:tabs>
        <w:spacing w:line="302" w:lineRule="exact"/>
        <w:ind w:left="1296"/>
        <w:rPr>
          <w:u w:val="single"/>
        </w:rPr>
      </w:pPr>
      <w:r>
        <w:rPr>
          <w:rFonts w:eastAsia="Times New Roman"/>
          <w:sz w:val="26"/>
          <w:szCs w:val="26"/>
        </w:rPr>
        <w:t xml:space="preserve">в орган прокуратуры </w:t>
      </w:r>
      <w:r>
        <w:rPr>
          <w:rFonts w:eastAsia="Times New Roman"/>
          <w:sz w:val="26"/>
          <w:szCs w:val="26"/>
          <w:u w:val="single"/>
        </w:rPr>
        <w:t xml:space="preserve">0 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spacing w:line="302" w:lineRule="exact"/>
        <w:ind w:left="4"/>
      </w:pPr>
      <w:r>
        <w:rPr>
          <w:sz w:val="26"/>
          <w:szCs w:val="26"/>
        </w:rPr>
        <w:t xml:space="preserve">3.1. </w:t>
      </w:r>
      <w:proofErr w:type="gramStart"/>
      <w:r>
        <w:rPr>
          <w:rFonts w:eastAsia="Times New Roman"/>
          <w:sz w:val="26"/>
          <w:szCs w:val="26"/>
        </w:rPr>
        <w:t xml:space="preserve">Возвращено органом </w:t>
      </w:r>
      <w:proofErr w:type="spellStart"/>
      <w:r>
        <w:rPr>
          <w:rFonts w:eastAsia="Times New Roman"/>
          <w:sz w:val="26"/>
          <w:szCs w:val="26"/>
        </w:rPr>
        <w:t>Госземконтроля</w:t>
      </w:r>
      <w:proofErr w:type="spellEnd"/>
      <w:r>
        <w:rPr>
          <w:rFonts w:eastAsia="Times New Roman"/>
          <w:sz w:val="26"/>
          <w:szCs w:val="26"/>
        </w:rPr>
        <w:t xml:space="preserve"> на доработку/отказано</w:t>
      </w:r>
      <w:proofErr w:type="gramEnd"/>
      <w:r>
        <w:rPr>
          <w:rFonts w:eastAsia="Times New Roman"/>
          <w:sz w:val="26"/>
          <w:szCs w:val="26"/>
        </w:rPr>
        <w:t xml:space="preserve"> в возбуждении</w:t>
      </w:r>
    </w:p>
    <w:p w:rsidR="009E580B" w:rsidRDefault="009E580B" w:rsidP="009E580B">
      <w:pPr>
        <w:shd w:val="clear" w:color="auto" w:fill="FFFFFF"/>
        <w:tabs>
          <w:tab w:val="left" w:leader="underscore" w:pos="4432"/>
        </w:tabs>
        <w:spacing w:line="302" w:lineRule="exact"/>
        <w:ind w:left="4"/>
        <w:rPr>
          <w:u w:val="single"/>
        </w:rPr>
      </w:pPr>
      <w:r>
        <w:rPr>
          <w:rFonts w:eastAsia="Times New Roman"/>
          <w:spacing w:val="-1"/>
          <w:sz w:val="26"/>
          <w:szCs w:val="26"/>
        </w:rPr>
        <w:t>административного дела</w:t>
      </w:r>
      <w:r>
        <w:rPr>
          <w:rFonts w:eastAsia="Times New Roman"/>
          <w:spacing w:val="-1"/>
          <w:sz w:val="26"/>
          <w:szCs w:val="26"/>
          <w:u w:val="single"/>
        </w:rPr>
        <w:t xml:space="preserve">:  0 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4432"/>
        </w:tabs>
        <w:spacing w:line="302" w:lineRule="exact"/>
        <w:ind w:left="4"/>
        <w:rPr>
          <w:u w:val="single"/>
        </w:rPr>
      </w:pPr>
      <w:r>
        <w:rPr>
          <w:rFonts w:eastAsia="Times New Roman"/>
          <w:spacing w:val="-1"/>
          <w:sz w:val="26"/>
          <w:szCs w:val="26"/>
        </w:rPr>
        <w:t xml:space="preserve">             в </w:t>
      </w:r>
      <w:proofErr w:type="spellStart"/>
      <w:r>
        <w:rPr>
          <w:rFonts w:eastAsia="Times New Roman"/>
          <w:spacing w:val="-1"/>
          <w:sz w:val="26"/>
          <w:szCs w:val="26"/>
        </w:rPr>
        <w:t>т.ч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. </w:t>
      </w:r>
      <w:proofErr w:type="spellStart"/>
      <w:r>
        <w:rPr>
          <w:rFonts w:eastAsia="Times New Roman"/>
          <w:spacing w:val="-1"/>
          <w:sz w:val="26"/>
          <w:szCs w:val="26"/>
        </w:rPr>
        <w:t>Росреестром</w:t>
      </w:r>
      <w:proofErr w:type="spellEnd"/>
      <w:r>
        <w:rPr>
          <w:rFonts w:eastAsia="Times New Roman"/>
          <w:spacing w:val="-1"/>
          <w:sz w:val="26"/>
          <w:szCs w:val="26"/>
          <w:u w:val="single"/>
        </w:rPr>
        <w:t xml:space="preserve">  0 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3989"/>
        </w:tabs>
        <w:spacing w:line="302" w:lineRule="exact"/>
        <w:ind w:left="601"/>
        <w:rPr>
          <w:u w:val="single"/>
        </w:rPr>
      </w:pPr>
      <w:r>
        <w:rPr>
          <w:rFonts w:eastAsia="Times New Roman"/>
          <w:sz w:val="26"/>
          <w:szCs w:val="26"/>
        </w:rPr>
        <w:t xml:space="preserve">      </w:t>
      </w:r>
      <w:proofErr w:type="spellStart"/>
      <w:r>
        <w:rPr>
          <w:rFonts w:eastAsia="Times New Roman"/>
          <w:sz w:val="26"/>
          <w:szCs w:val="26"/>
        </w:rPr>
        <w:t>Россельхознадзором</w:t>
      </w:r>
      <w:proofErr w:type="spellEnd"/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  <w:u w:val="single"/>
        </w:rPr>
        <w:t xml:space="preserve">0 </w:t>
      </w:r>
      <w:r>
        <w:rPr>
          <w:rFonts w:eastAsia="Times New Roman"/>
          <w:spacing w:val="-8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4846"/>
        </w:tabs>
        <w:spacing w:line="302" w:lineRule="exact"/>
        <w:ind w:left="1246"/>
      </w:pPr>
      <w:proofErr w:type="spellStart"/>
      <w:r>
        <w:rPr>
          <w:rFonts w:eastAsia="Times New Roman"/>
          <w:sz w:val="26"/>
          <w:szCs w:val="26"/>
        </w:rPr>
        <w:t>Росприроднадзором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 xml:space="preserve">0  </w:t>
      </w:r>
      <w:r>
        <w:rPr>
          <w:rFonts w:eastAsia="Times New Roman"/>
          <w:spacing w:val="-9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4914"/>
        </w:tabs>
        <w:spacing w:line="302" w:lineRule="exact"/>
        <w:ind w:left="1253"/>
      </w:pPr>
      <w:r>
        <w:rPr>
          <w:rFonts w:eastAsia="Times New Roman"/>
          <w:sz w:val="26"/>
          <w:szCs w:val="26"/>
        </w:rPr>
        <w:t xml:space="preserve">органом прокуратуры </w:t>
      </w:r>
      <w:r>
        <w:rPr>
          <w:rFonts w:eastAsia="Times New Roman"/>
          <w:sz w:val="26"/>
          <w:szCs w:val="26"/>
          <w:u w:val="single"/>
        </w:rPr>
        <w:t xml:space="preserve">  0  </w:t>
      </w:r>
      <w:r>
        <w:rPr>
          <w:rFonts w:eastAsia="Times New Roman"/>
          <w:spacing w:val="-8"/>
          <w:sz w:val="26"/>
          <w:szCs w:val="26"/>
          <w:u w:val="single"/>
        </w:rPr>
        <w:t>ед.</w:t>
      </w: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7405"/>
        </w:tabs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Привлечено к административной ответственности</w:t>
      </w:r>
      <w:r>
        <w:rPr>
          <w:rFonts w:eastAsia="Times New Roman"/>
          <w:spacing w:val="-3"/>
          <w:sz w:val="26"/>
          <w:szCs w:val="26"/>
          <w:u w:val="single"/>
        </w:rPr>
        <w:t xml:space="preserve">:    0 </w:t>
      </w:r>
      <w:r>
        <w:rPr>
          <w:rFonts w:eastAsia="Times New Roman"/>
          <w:spacing w:val="-9"/>
          <w:sz w:val="26"/>
          <w:szCs w:val="26"/>
        </w:rPr>
        <w:t>ед.</w:t>
      </w:r>
    </w:p>
    <w:p w:rsidR="009E580B" w:rsidRDefault="009E580B" w:rsidP="009E580B">
      <w:pPr>
        <w:shd w:val="clear" w:color="auto" w:fill="FFFFFF"/>
        <w:tabs>
          <w:tab w:val="left" w:leader="underscore" w:pos="5825"/>
        </w:tabs>
        <w:ind w:left="234"/>
        <w:rPr>
          <w:u w:val="single"/>
        </w:rPr>
      </w:pPr>
      <w:r>
        <w:rPr>
          <w:spacing w:val="-2"/>
          <w:sz w:val="26"/>
          <w:szCs w:val="26"/>
        </w:rPr>
        <w:t xml:space="preserve">4.1. </w:t>
      </w:r>
      <w:r>
        <w:rPr>
          <w:rFonts w:eastAsia="Times New Roman"/>
          <w:spacing w:val="-2"/>
          <w:sz w:val="26"/>
          <w:szCs w:val="26"/>
        </w:rPr>
        <w:t xml:space="preserve">Наложено штрафов на сумму  </w:t>
      </w:r>
      <w:r>
        <w:rPr>
          <w:rFonts w:eastAsia="Times New Roman"/>
          <w:spacing w:val="-2"/>
          <w:sz w:val="26"/>
          <w:szCs w:val="26"/>
          <w:u w:val="single"/>
        </w:rPr>
        <w:t xml:space="preserve">0  </w:t>
      </w:r>
      <w:r>
        <w:rPr>
          <w:rFonts w:eastAsia="Times New Roman"/>
          <w:spacing w:val="-4"/>
          <w:sz w:val="26"/>
          <w:szCs w:val="26"/>
          <w:u w:val="single"/>
        </w:rPr>
        <w:t>руб.</w:t>
      </w:r>
    </w:p>
    <w:p w:rsidR="009E580B" w:rsidRDefault="009E580B" w:rsidP="009E580B">
      <w:pPr>
        <w:numPr>
          <w:ilvl w:val="0"/>
          <w:numId w:val="2"/>
        </w:numPr>
        <w:shd w:val="clear" w:color="auto" w:fill="FFFFFF"/>
        <w:tabs>
          <w:tab w:val="left" w:pos="234"/>
          <w:tab w:val="left" w:leader="underscore" w:pos="4439"/>
          <w:tab w:val="left" w:leader="underscore" w:pos="8330"/>
        </w:tabs>
        <w:rPr>
          <w:spacing w:val="-15"/>
          <w:sz w:val="26"/>
          <w:szCs w:val="26"/>
          <w:u w:val="single"/>
        </w:rPr>
      </w:pPr>
      <w:r>
        <w:rPr>
          <w:rFonts w:eastAsia="Times New Roman"/>
          <w:spacing w:val="-1"/>
          <w:sz w:val="26"/>
          <w:szCs w:val="26"/>
        </w:rPr>
        <w:t xml:space="preserve">Устранено нарушений: </w:t>
      </w:r>
      <w:r>
        <w:rPr>
          <w:rFonts w:eastAsia="Times New Roman"/>
          <w:spacing w:val="-1"/>
          <w:sz w:val="26"/>
          <w:szCs w:val="26"/>
          <w:u w:val="single"/>
        </w:rPr>
        <w:t xml:space="preserve">0   </w:t>
      </w:r>
      <w:r>
        <w:rPr>
          <w:rFonts w:eastAsia="Times New Roman"/>
          <w:spacing w:val="-2"/>
          <w:sz w:val="26"/>
          <w:szCs w:val="26"/>
          <w:u w:val="single"/>
        </w:rPr>
        <w:t>ед</w:t>
      </w:r>
      <w:r>
        <w:rPr>
          <w:rFonts w:eastAsia="Times New Roman"/>
          <w:spacing w:val="-2"/>
          <w:sz w:val="26"/>
          <w:szCs w:val="26"/>
        </w:rPr>
        <w:t xml:space="preserve">. на площади  </w:t>
      </w:r>
      <w:r>
        <w:rPr>
          <w:rFonts w:eastAsia="Times New Roman"/>
          <w:spacing w:val="-2"/>
          <w:sz w:val="26"/>
          <w:szCs w:val="26"/>
          <w:u w:val="single"/>
        </w:rPr>
        <w:t xml:space="preserve">0  </w:t>
      </w:r>
      <w:r>
        <w:rPr>
          <w:rFonts w:eastAsia="Times New Roman"/>
          <w:spacing w:val="-5"/>
          <w:sz w:val="26"/>
          <w:szCs w:val="26"/>
          <w:u w:val="single"/>
        </w:rPr>
        <w:t>га</w:t>
      </w:r>
    </w:p>
    <w:p w:rsidR="009E580B" w:rsidRDefault="009E580B" w:rsidP="009E580B">
      <w:pPr>
        <w:numPr>
          <w:ilvl w:val="0"/>
          <w:numId w:val="2"/>
        </w:numPr>
        <w:shd w:val="clear" w:color="auto" w:fill="FFFFFF"/>
        <w:tabs>
          <w:tab w:val="left" w:pos="234"/>
          <w:tab w:val="left" w:leader="underscore" w:pos="10091"/>
        </w:tabs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Предложения по совершенствованию муниципального контроля</w:t>
      </w:r>
      <w:r>
        <w:rPr>
          <w:rFonts w:eastAsia="Times New Roman"/>
          <w:sz w:val="26"/>
          <w:szCs w:val="26"/>
        </w:rPr>
        <w:tab/>
      </w: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spacing w:line="598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  Лемешкинского</w:t>
      </w: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сельского поселения ________________________</w:t>
      </w:r>
      <w:proofErr w:type="spellStart"/>
      <w:r>
        <w:rPr>
          <w:rFonts w:eastAsia="Times New Roman"/>
          <w:sz w:val="26"/>
          <w:szCs w:val="26"/>
        </w:rPr>
        <w:t>И.А.Лемешкин</w:t>
      </w:r>
      <w:proofErr w:type="spellEnd"/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rPr>
          <w:spacing w:val="-14"/>
          <w:sz w:val="16"/>
          <w:szCs w:val="16"/>
        </w:rPr>
      </w:pP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rPr>
          <w:spacing w:val="-14"/>
          <w:sz w:val="16"/>
          <w:szCs w:val="16"/>
        </w:rPr>
      </w:pP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rPr>
          <w:spacing w:val="-14"/>
          <w:sz w:val="16"/>
          <w:szCs w:val="16"/>
        </w:rPr>
      </w:pP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rPr>
          <w:spacing w:val="-14"/>
          <w:sz w:val="16"/>
          <w:szCs w:val="16"/>
        </w:rPr>
      </w:pPr>
    </w:p>
    <w:p w:rsidR="009E580B" w:rsidRDefault="009E580B" w:rsidP="009E580B">
      <w:pPr>
        <w:shd w:val="clear" w:color="auto" w:fill="FFFFFF"/>
        <w:tabs>
          <w:tab w:val="left" w:pos="234"/>
          <w:tab w:val="left" w:leader="underscore" w:pos="10091"/>
        </w:tabs>
        <w:rPr>
          <w:spacing w:val="-14"/>
          <w:sz w:val="16"/>
          <w:szCs w:val="16"/>
        </w:rPr>
      </w:pPr>
      <w:r>
        <w:rPr>
          <w:spacing w:val="-14"/>
          <w:sz w:val="16"/>
          <w:szCs w:val="16"/>
        </w:rPr>
        <w:t xml:space="preserve">Исп. </w:t>
      </w:r>
      <w:r w:rsidR="00BE071E">
        <w:rPr>
          <w:spacing w:val="-14"/>
          <w:sz w:val="16"/>
          <w:szCs w:val="16"/>
        </w:rPr>
        <w:t>Прудникова Е.Н.</w:t>
      </w:r>
    </w:p>
    <w:p w:rsidR="009E580B" w:rsidRDefault="009E580B" w:rsidP="009E580B">
      <w:pPr>
        <w:shd w:val="clear" w:color="auto" w:fill="FFFFFF"/>
        <w:tabs>
          <w:tab w:val="left" w:pos="-567"/>
          <w:tab w:val="left" w:leader="underscore" w:pos="11624"/>
        </w:tabs>
        <w:rPr>
          <w:spacing w:val="-14"/>
          <w:sz w:val="16"/>
          <w:szCs w:val="16"/>
        </w:rPr>
      </w:pPr>
      <w:r>
        <w:rPr>
          <w:spacing w:val="-14"/>
          <w:sz w:val="16"/>
          <w:szCs w:val="16"/>
        </w:rPr>
        <w:t>Тел. 88445378210</w:t>
      </w:r>
    </w:p>
    <w:p w:rsidR="0011602E" w:rsidRDefault="0011602E"/>
    <w:sectPr w:rsidR="0011602E" w:rsidSect="009E5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301E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4504F7"/>
    <w:multiLevelType w:val="singleLevel"/>
    <w:tmpl w:val="C5480090"/>
    <w:lvl w:ilvl="0">
      <w:start w:val="5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B"/>
    <w:rsid w:val="0011602E"/>
    <w:rsid w:val="00290621"/>
    <w:rsid w:val="009E580B"/>
    <w:rsid w:val="00B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>*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2015-06-23T10:31:00Z</dcterms:created>
  <dcterms:modified xsi:type="dcterms:W3CDTF">2016-05-10T11:46:00Z</dcterms:modified>
</cp:coreProperties>
</file>