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8427D8" w:rsidRDefault="00761223" w:rsidP="00761223">
      <w:pPr>
        <w:pStyle w:val="20"/>
        <w:shd w:val="clear" w:color="auto" w:fill="auto"/>
        <w:rPr>
          <w:rFonts w:ascii="Arial" w:hAnsi="Arial" w:cs="Arial"/>
          <w:b w:val="0"/>
          <w:sz w:val="24"/>
          <w:szCs w:val="24"/>
        </w:rPr>
      </w:pPr>
      <w:r w:rsidRPr="008427D8">
        <w:rPr>
          <w:rFonts w:ascii="Arial" w:hAnsi="Arial" w:cs="Arial"/>
          <w:b w:val="0"/>
          <w:sz w:val="24"/>
          <w:szCs w:val="24"/>
        </w:rPr>
        <w:t>ПОСТАНОВЛЕНИЕ</w:t>
      </w:r>
    </w:p>
    <w:p w:rsidR="00761223" w:rsidRPr="008427D8" w:rsidRDefault="00761223" w:rsidP="00761223">
      <w:pPr>
        <w:tabs>
          <w:tab w:val="left" w:pos="2534"/>
        </w:tabs>
        <w:autoSpaceDE w:val="0"/>
        <w:autoSpaceDN w:val="0"/>
        <w:adjustRightInd w:val="0"/>
        <w:jc w:val="center"/>
        <w:rPr>
          <w:rFonts w:ascii="Arial" w:hAnsi="Arial" w:cs="Arial"/>
          <w:sz w:val="24"/>
          <w:szCs w:val="24"/>
        </w:rPr>
      </w:pPr>
      <w:r w:rsidRPr="008427D8">
        <w:rPr>
          <w:rFonts w:ascii="Arial" w:hAnsi="Arial" w:cs="Arial"/>
          <w:sz w:val="24"/>
          <w:szCs w:val="24"/>
        </w:rPr>
        <w:t>АДМИНИСТРАЦИИ ЛЕМЕШКИНСКОГО СЕЛЬСКОГО ПОСЕЛЕНИЯ РУДНЯНСКОГО МУНИЦИПАЛЬНОГО РАЙОНА</w:t>
      </w:r>
    </w:p>
    <w:p w:rsidR="00761223" w:rsidRPr="008427D8" w:rsidRDefault="00761223" w:rsidP="00761223">
      <w:pPr>
        <w:tabs>
          <w:tab w:val="left" w:pos="2534"/>
        </w:tabs>
        <w:autoSpaceDE w:val="0"/>
        <w:autoSpaceDN w:val="0"/>
        <w:adjustRightInd w:val="0"/>
        <w:jc w:val="center"/>
        <w:rPr>
          <w:rFonts w:ascii="Arial" w:hAnsi="Arial" w:cs="Arial"/>
          <w:sz w:val="24"/>
          <w:szCs w:val="24"/>
        </w:rPr>
      </w:pPr>
      <w:r w:rsidRPr="008427D8">
        <w:rPr>
          <w:rFonts w:ascii="Arial" w:hAnsi="Arial" w:cs="Arial"/>
          <w:sz w:val="24"/>
          <w:szCs w:val="24"/>
        </w:rPr>
        <w:t>_________________</w:t>
      </w:r>
      <w:r w:rsidRPr="008427D8">
        <w:rPr>
          <w:rFonts w:ascii="Arial" w:hAnsi="Arial" w:cs="Arial"/>
          <w:sz w:val="24"/>
          <w:szCs w:val="24"/>
          <w:u w:val="single"/>
        </w:rPr>
        <w:t>ВОЛГОГРАДСКОЙ ОБЛАСТИ</w:t>
      </w:r>
      <w:r w:rsidRPr="008427D8">
        <w:rPr>
          <w:rFonts w:ascii="Arial" w:hAnsi="Arial" w:cs="Arial"/>
          <w:sz w:val="24"/>
          <w:szCs w:val="24"/>
        </w:rPr>
        <w:t>___________________</w:t>
      </w:r>
    </w:p>
    <w:p w:rsidR="009B1438" w:rsidRPr="008427D8" w:rsidRDefault="009B1438" w:rsidP="009B1438">
      <w:pPr>
        <w:tabs>
          <w:tab w:val="left" w:pos="2534"/>
        </w:tabs>
        <w:autoSpaceDE w:val="0"/>
        <w:autoSpaceDN w:val="0"/>
        <w:adjustRightInd w:val="0"/>
        <w:rPr>
          <w:rFonts w:ascii="Arial" w:hAnsi="Arial" w:cs="Arial"/>
          <w:sz w:val="24"/>
          <w:szCs w:val="24"/>
        </w:rPr>
      </w:pPr>
      <w:r w:rsidRPr="008427D8">
        <w:rPr>
          <w:rFonts w:ascii="Arial" w:hAnsi="Arial" w:cs="Arial"/>
          <w:sz w:val="24"/>
          <w:szCs w:val="24"/>
        </w:rPr>
        <w:t xml:space="preserve">От </w:t>
      </w:r>
      <w:r w:rsidR="00274F53" w:rsidRPr="008427D8">
        <w:rPr>
          <w:rFonts w:ascii="Arial" w:hAnsi="Arial" w:cs="Arial"/>
          <w:sz w:val="24"/>
          <w:szCs w:val="24"/>
        </w:rPr>
        <w:t>10</w:t>
      </w:r>
      <w:r w:rsidR="002223E2" w:rsidRPr="008427D8">
        <w:rPr>
          <w:rFonts w:ascii="Arial" w:hAnsi="Arial" w:cs="Arial"/>
          <w:sz w:val="24"/>
          <w:szCs w:val="24"/>
        </w:rPr>
        <w:t xml:space="preserve"> </w:t>
      </w:r>
      <w:r w:rsidR="00274F53" w:rsidRPr="008427D8">
        <w:rPr>
          <w:rFonts w:ascii="Arial" w:hAnsi="Arial" w:cs="Arial"/>
          <w:sz w:val="24"/>
          <w:szCs w:val="24"/>
        </w:rPr>
        <w:t>янва</w:t>
      </w:r>
      <w:r w:rsidR="002223E2" w:rsidRPr="008427D8">
        <w:rPr>
          <w:rFonts w:ascii="Arial" w:hAnsi="Arial" w:cs="Arial"/>
          <w:sz w:val="24"/>
          <w:szCs w:val="24"/>
        </w:rPr>
        <w:t>ря</w:t>
      </w:r>
      <w:r w:rsidRPr="008427D8">
        <w:rPr>
          <w:rFonts w:ascii="Arial" w:hAnsi="Arial" w:cs="Arial"/>
          <w:sz w:val="24"/>
          <w:szCs w:val="24"/>
        </w:rPr>
        <w:t xml:space="preserve"> 20</w:t>
      </w:r>
      <w:r w:rsidR="00403D92" w:rsidRPr="008427D8">
        <w:rPr>
          <w:rFonts w:ascii="Arial" w:hAnsi="Arial" w:cs="Arial"/>
          <w:sz w:val="24"/>
          <w:szCs w:val="24"/>
        </w:rPr>
        <w:t>2</w:t>
      </w:r>
      <w:r w:rsidR="00274F53" w:rsidRPr="008427D8">
        <w:rPr>
          <w:rFonts w:ascii="Arial" w:hAnsi="Arial" w:cs="Arial"/>
          <w:sz w:val="24"/>
          <w:szCs w:val="24"/>
        </w:rPr>
        <w:t>2</w:t>
      </w:r>
      <w:r w:rsidRPr="008427D8">
        <w:rPr>
          <w:rFonts w:ascii="Arial" w:hAnsi="Arial" w:cs="Arial"/>
          <w:sz w:val="24"/>
          <w:szCs w:val="24"/>
        </w:rPr>
        <w:t xml:space="preserve"> г.                         № </w:t>
      </w:r>
      <w:r w:rsidR="00274F53" w:rsidRPr="008427D8">
        <w:rPr>
          <w:rFonts w:ascii="Arial" w:hAnsi="Arial" w:cs="Arial"/>
          <w:sz w:val="24"/>
          <w:szCs w:val="24"/>
        </w:rPr>
        <w:t>1</w:t>
      </w:r>
    </w:p>
    <w:p w:rsidR="009B1438" w:rsidRPr="008427D8" w:rsidRDefault="009B1438" w:rsidP="009B1438">
      <w:pPr>
        <w:tabs>
          <w:tab w:val="left" w:pos="2534"/>
        </w:tabs>
        <w:autoSpaceDE w:val="0"/>
        <w:autoSpaceDN w:val="0"/>
        <w:adjustRightInd w:val="0"/>
        <w:jc w:val="center"/>
        <w:rPr>
          <w:rFonts w:ascii="Arial" w:hAnsi="Arial" w:cs="Arial"/>
          <w:sz w:val="24"/>
          <w:szCs w:val="24"/>
        </w:rPr>
      </w:pPr>
    </w:p>
    <w:p w:rsidR="003969EB" w:rsidRPr="008427D8" w:rsidRDefault="00761223" w:rsidP="009B1438">
      <w:pPr>
        <w:tabs>
          <w:tab w:val="left" w:pos="2534"/>
        </w:tabs>
        <w:autoSpaceDE w:val="0"/>
        <w:autoSpaceDN w:val="0"/>
        <w:adjustRightInd w:val="0"/>
        <w:jc w:val="center"/>
        <w:rPr>
          <w:rFonts w:ascii="Arial" w:hAnsi="Arial" w:cs="Arial"/>
          <w:sz w:val="24"/>
          <w:szCs w:val="24"/>
        </w:rPr>
      </w:pPr>
      <w:bookmarkStart w:id="0" w:name="sub_1"/>
      <w:r w:rsidRPr="008427D8">
        <w:rPr>
          <w:rFonts w:ascii="Arial" w:hAnsi="Arial" w:cs="Arial"/>
          <w:sz w:val="24"/>
          <w:szCs w:val="24"/>
        </w:rPr>
        <w:t xml:space="preserve">Об утверждении </w:t>
      </w:r>
      <w:r w:rsidR="003969EB" w:rsidRPr="008427D8">
        <w:rPr>
          <w:rFonts w:ascii="Arial" w:hAnsi="Arial" w:cs="Arial"/>
          <w:sz w:val="24"/>
          <w:szCs w:val="24"/>
        </w:rPr>
        <w:t xml:space="preserve">муниципальной программы </w:t>
      </w:r>
      <w:r w:rsidR="00A72967" w:rsidRPr="008427D8">
        <w:rPr>
          <w:rFonts w:ascii="Arial" w:hAnsi="Arial" w:cs="Arial"/>
          <w:sz w:val="24"/>
          <w:szCs w:val="24"/>
        </w:rPr>
        <w:t xml:space="preserve">«Развитие транспортной системы и обеспечение безопасности дорожного движения в </w:t>
      </w:r>
      <w:proofErr w:type="spellStart"/>
      <w:r w:rsidR="00A72967" w:rsidRPr="008427D8">
        <w:rPr>
          <w:rFonts w:ascii="Arial" w:hAnsi="Arial" w:cs="Arial"/>
          <w:sz w:val="24"/>
          <w:szCs w:val="24"/>
        </w:rPr>
        <w:t>Лемешк</w:t>
      </w:r>
      <w:r w:rsidR="0033121F" w:rsidRPr="008427D8">
        <w:rPr>
          <w:rFonts w:ascii="Arial" w:hAnsi="Arial" w:cs="Arial"/>
          <w:sz w:val="24"/>
          <w:szCs w:val="24"/>
        </w:rPr>
        <w:t>инском</w:t>
      </w:r>
      <w:proofErr w:type="spellEnd"/>
      <w:r w:rsidR="0033121F" w:rsidRPr="008427D8">
        <w:rPr>
          <w:rFonts w:ascii="Arial" w:hAnsi="Arial" w:cs="Arial"/>
          <w:sz w:val="24"/>
          <w:szCs w:val="24"/>
        </w:rPr>
        <w:t xml:space="preserve"> сельском поселении на </w:t>
      </w:r>
      <w:r w:rsidR="0033121F" w:rsidRPr="008427D8">
        <w:rPr>
          <w:rFonts w:ascii="Arial" w:hAnsi="Arial" w:cs="Arial"/>
          <w:color w:val="FF0000"/>
          <w:sz w:val="24"/>
          <w:szCs w:val="24"/>
        </w:rPr>
        <w:t>2021</w:t>
      </w:r>
      <w:r w:rsidR="00A72967" w:rsidRPr="008427D8">
        <w:rPr>
          <w:rFonts w:ascii="Arial" w:hAnsi="Arial" w:cs="Arial"/>
          <w:color w:val="FF0000"/>
          <w:sz w:val="24"/>
          <w:szCs w:val="24"/>
        </w:rPr>
        <w:t>-202</w:t>
      </w:r>
      <w:r w:rsidR="00274F53" w:rsidRPr="008427D8">
        <w:rPr>
          <w:rFonts w:ascii="Arial" w:hAnsi="Arial" w:cs="Arial"/>
          <w:color w:val="FF0000"/>
          <w:sz w:val="24"/>
          <w:szCs w:val="24"/>
        </w:rPr>
        <w:t>4</w:t>
      </w:r>
      <w:r w:rsidR="00A72967" w:rsidRPr="008427D8">
        <w:rPr>
          <w:rFonts w:ascii="Arial" w:hAnsi="Arial" w:cs="Arial"/>
          <w:sz w:val="24"/>
          <w:szCs w:val="24"/>
        </w:rPr>
        <w:t xml:space="preserve"> годы</w:t>
      </w:r>
    </w:p>
    <w:p w:rsidR="00A72967" w:rsidRPr="008427D8" w:rsidRDefault="00A72967" w:rsidP="00761223">
      <w:pPr>
        <w:jc w:val="center"/>
        <w:rPr>
          <w:rFonts w:ascii="Arial" w:hAnsi="Arial" w:cs="Arial"/>
          <w:sz w:val="24"/>
          <w:szCs w:val="24"/>
        </w:rPr>
      </w:pPr>
    </w:p>
    <w:p w:rsidR="00761223" w:rsidRPr="008427D8" w:rsidRDefault="00761223" w:rsidP="00761223">
      <w:pPr>
        <w:jc w:val="both"/>
        <w:rPr>
          <w:rFonts w:ascii="Arial" w:hAnsi="Arial" w:cs="Arial"/>
          <w:sz w:val="24"/>
          <w:szCs w:val="24"/>
        </w:rPr>
      </w:pPr>
      <w:r w:rsidRPr="008427D8">
        <w:rPr>
          <w:rFonts w:ascii="Arial" w:hAnsi="Arial" w:cs="Arial"/>
          <w:sz w:val="24"/>
          <w:szCs w:val="24"/>
        </w:rPr>
        <w:t xml:space="preserve">          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8427D8">
        <w:rPr>
          <w:rFonts w:ascii="Arial" w:hAnsi="Arial" w:cs="Arial"/>
          <w:sz w:val="24"/>
          <w:szCs w:val="24"/>
        </w:rPr>
        <w:t>а</w:t>
      </w:r>
      <w:r w:rsidRPr="008427D8">
        <w:rPr>
          <w:rFonts w:ascii="Arial" w:hAnsi="Arial" w:cs="Arial"/>
          <w:sz w:val="24"/>
          <w:szCs w:val="24"/>
        </w:rPr>
        <w:t xml:space="preserve"> Российской Федерации</w:t>
      </w:r>
      <w:r w:rsidR="00E82AEF" w:rsidRPr="008427D8">
        <w:rPr>
          <w:rFonts w:ascii="Arial" w:hAnsi="Arial" w:cs="Arial"/>
          <w:sz w:val="24"/>
          <w:szCs w:val="24"/>
        </w:rPr>
        <w:t>, муниципальные программы</w:t>
      </w:r>
      <w:r w:rsidRPr="008427D8">
        <w:rPr>
          <w:rFonts w:ascii="Arial" w:hAnsi="Arial" w:cs="Arial"/>
          <w:sz w:val="24"/>
          <w:szCs w:val="24"/>
        </w:rPr>
        <w:t>»</w:t>
      </w:r>
      <w:r w:rsidR="00554BBB" w:rsidRPr="008427D8">
        <w:rPr>
          <w:rFonts w:ascii="Arial" w:hAnsi="Arial" w:cs="Arial"/>
          <w:sz w:val="24"/>
          <w:szCs w:val="24"/>
        </w:rPr>
        <w:t xml:space="preserve">, решением Совета Лемешкинского сельского поселения от </w:t>
      </w:r>
      <w:r w:rsidR="000D4F46" w:rsidRPr="008427D8">
        <w:rPr>
          <w:rFonts w:ascii="Arial" w:hAnsi="Arial" w:cs="Arial"/>
          <w:sz w:val="24"/>
          <w:szCs w:val="24"/>
        </w:rPr>
        <w:t>28.12</w:t>
      </w:r>
      <w:r w:rsidR="005D5192" w:rsidRPr="008427D8">
        <w:rPr>
          <w:rFonts w:ascii="Arial" w:hAnsi="Arial" w:cs="Arial"/>
          <w:sz w:val="24"/>
          <w:szCs w:val="24"/>
        </w:rPr>
        <w:t>.</w:t>
      </w:r>
      <w:r w:rsidR="00554BBB" w:rsidRPr="008427D8">
        <w:rPr>
          <w:rFonts w:ascii="Arial" w:hAnsi="Arial" w:cs="Arial"/>
          <w:sz w:val="24"/>
          <w:szCs w:val="24"/>
        </w:rPr>
        <w:t>20</w:t>
      </w:r>
      <w:r w:rsidR="00403D92" w:rsidRPr="008427D8">
        <w:rPr>
          <w:rFonts w:ascii="Arial" w:hAnsi="Arial" w:cs="Arial"/>
          <w:sz w:val="24"/>
          <w:szCs w:val="24"/>
        </w:rPr>
        <w:t>2</w:t>
      </w:r>
      <w:r w:rsidR="00274F53" w:rsidRPr="008427D8">
        <w:rPr>
          <w:rFonts w:ascii="Arial" w:hAnsi="Arial" w:cs="Arial"/>
          <w:sz w:val="24"/>
          <w:szCs w:val="24"/>
        </w:rPr>
        <w:t>1</w:t>
      </w:r>
      <w:r w:rsidR="00554BBB" w:rsidRPr="008427D8">
        <w:rPr>
          <w:rFonts w:ascii="Arial" w:hAnsi="Arial" w:cs="Arial"/>
          <w:sz w:val="24"/>
          <w:szCs w:val="24"/>
        </w:rPr>
        <w:t xml:space="preserve"> года № </w:t>
      </w:r>
      <w:r w:rsidR="00274F53" w:rsidRPr="008427D8">
        <w:rPr>
          <w:rFonts w:ascii="Arial" w:hAnsi="Arial" w:cs="Arial"/>
          <w:sz w:val="24"/>
          <w:szCs w:val="24"/>
        </w:rPr>
        <w:t>22</w:t>
      </w:r>
      <w:r w:rsidR="00554BBB" w:rsidRPr="008427D8">
        <w:rPr>
          <w:rFonts w:ascii="Arial" w:hAnsi="Arial" w:cs="Arial"/>
          <w:sz w:val="24"/>
          <w:szCs w:val="24"/>
        </w:rPr>
        <w:t>/</w:t>
      </w:r>
      <w:r w:rsidR="00274F53" w:rsidRPr="008427D8">
        <w:rPr>
          <w:rFonts w:ascii="Arial" w:hAnsi="Arial" w:cs="Arial"/>
          <w:sz w:val="24"/>
          <w:szCs w:val="24"/>
        </w:rPr>
        <w:t>90</w:t>
      </w:r>
      <w:r w:rsidR="00554BBB" w:rsidRPr="008427D8">
        <w:rPr>
          <w:rFonts w:ascii="Arial" w:hAnsi="Arial" w:cs="Arial"/>
          <w:sz w:val="24"/>
          <w:szCs w:val="24"/>
        </w:rPr>
        <w:t xml:space="preserve"> «Об ут</w:t>
      </w:r>
      <w:r w:rsidR="005D5192" w:rsidRPr="008427D8">
        <w:rPr>
          <w:rFonts w:ascii="Arial" w:hAnsi="Arial" w:cs="Arial"/>
          <w:sz w:val="24"/>
          <w:szCs w:val="24"/>
        </w:rPr>
        <w:t>вержд</w:t>
      </w:r>
      <w:r w:rsidR="00554BBB" w:rsidRPr="008427D8">
        <w:rPr>
          <w:rFonts w:ascii="Arial" w:hAnsi="Arial" w:cs="Arial"/>
          <w:sz w:val="24"/>
          <w:szCs w:val="24"/>
        </w:rPr>
        <w:t>ении бюджета на 20</w:t>
      </w:r>
      <w:r w:rsidR="00AF6CF6" w:rsidRPr="008427D8">
        <w:rPr>
          <w:rFonts w:ascii="Arial" w:hAnsi="Arial" w:cs="Arial"/>
          <w:sz w:val="24"/>
          <w:szCs w:val="24"/>
        </w:rPr>
        <w:t>2</w:t>
      </w:r>
      <w:r w:rsidR="00274F53" w:rsidRPr="008427D8">
        <w:rPr>
          <w:rFonts w:ascii="Arial" w:hAnsi="Arial" w:cs="Arial"/>
          <w:sz w:val="24"/>
          <w:szCs w:val="24"/>
        </w:rPr>
        <w:t>2</w:t>
      </w:r>
      <w:r w:rsidR="00554BBB" w:rsidRPr="008427D8">
        <w:rPr>
          <w:rFonts w:ascii="Arial" w:hAnsi="Arial" w:cs="Arial"/>
          <w:sz w:val="24"/>
          <w:szCs w:val="24"/>
        </w:rPr>
        <w:t xml:space="preserve"> год и плановый период 202</w:t>
      </w:r>
      <w:r w:rsidR="00274F53" w:rsidRPr="008427D8">
        <w:rPr>
          <w:rFonts w:ascii="Arial" w:hAnsi="Arial" w:cs="Arial"/>
          <w:sz w:val="24"/>
          <w:szCs w:val="24"/>
        </w:rPr>
        <w:t>3</w:t>
      </w:r>
      <w:r w:rsidR="00554BBB" w:rsidRPr="008427D8">
        <w:rPr>
          <w:rFonts w:ascii="Arial" w:hAnsi="Arial" w:cs="Arial"/>
          <w:sz w:val="24"/>
          <w:szCs w:val="24"/>
        </w:rPr>
        <w:t xml:space="preserve"> и 202</w:t>
      </w:r>
      <w:r w:rsidR="00274F53" w:rsidRPr="008427D8">
        <w:rPr>
          <w:rFonts w:ascii="Arial" w:hAnsi="Arial" w:cs="Arial"/>
          <w:sz w:val="24"/>
          <w:szCs w:val="24"/>
        </w:rPr>
        <w:t>4</w:t>
      </w:r>
      <w:r w:rsidR="00B7017E" w:rsidRPr="008427D8">
        <w:rPr>
          <w:rFonts w:ascii="Arial" w:hAnsi="Arial" w:cs="Arial"/>
          <w:sz w:val="24"/>
          <w:szCs w:val="24"/>
        </w:rPr>
        <w:t xml:space="preserve"> </w:t>
      </w:r>
      <w:r w:rsidR="00554BBB" w:rsidRPr="008427D8">
        <w:rPr>
          <w:rFonts w:ascii="Arial" w:hAnsi="Arial" w:cs="Arial"/>
          <w:sz w:val="24"/>
          <w:szCs w:val="24"/>
        </w:rPr>
        <w:t xml:space="preserve">годов», Уставом Лемешкинского сельского </w:t>
      </w:r>
      <w:proofErr w:type="gramStart"/>
      <w:r w:rsidR="00554BBB" w:rsidRPr="008427D8">
        <w:rPr>
          <w:rFonts w:ascii="Arial" w:hAnsi="Arial" w:cs="Arial"/>
          <w:sz w:val="24"/>
          <w:szCs w:val="24"/>
        </w:rPr>
        <w:t xml:space="preserve">поселения, </w:t>
      </w:r>
      <w:r w:rsidRPr="008427D8">
        <w:rPr>
          <w:rFonts w:ascii="Arial" w:hAnsi="Arial" w:cs="Arial"/>
          <w:sz w:val="24"/>
          <w:szCs w:val="24"/>
        </w:rPr>
        <w:t xml:space="preserve"> Администрация</w:t>
      </w:r>
      <w:proofErr w:type="gramEnd"/>
      <w:r w:rsidRPr="008427D8">
        <w:rPr>
          <w:rFonts w:ascii="Arial" w:hAnsi="Arial" w:cs="Arial"/>
          <w:sz w:val="24"/>
          <w:szCs w:val="24"/>
        </w:rPr>
        <w:t xml:space="preserve"> Лемешкинского сельского поселения</w:t>
      </w:r>
    </w:p>
    <w:p w:rsidR="00761223" w:rsidRPr="008427D8" w:rsidRDefault="00761223" w:rsidP="00761223">
      <w:pPr>
        <w:jc w:val="both"/>
        <w:rPr>
          <w:rFonts w:ascii="Arial" w:hAnsi="Arial" w:cs="Arial"/>
          <w:sz w:val="24"/>
          <w:szCs w:val="24"/>
        </w:rPr>
      </w:pPr>
      <w:proofErr w:type="gramStart"/>
      <w:r w:rsidRPr="008427D8">
        <w:rPr>
          <w:rFonts w:ascii="Arial" w:hAnsi="Arial" w:cs="Arial"/>
          <w:sz w:val="24"/>
          <w:szCs w:val="24"/>
        </w:rPr>
        <w:t>ПОСТАНОВЛЯЕТ :</w:t>
      </w:r>
      <w:proofErr w:type="gramEnd"/>
      <w:r w:rsidRPr="008427D8">
        <w:rPr>
          <w:rFonts w:ascii="Arial" w:hAnsi="Arial" w:cs="Arial"/>
          <w:sz w:val="24"/>
          <w:szCs w:val="24"/>
        </w:rPr>
        <w:t xml:space="preserve">          </w:t>
      </w:r>
    </w:p>
    <w:p w:rsidR="00761223" w:rsidRPr="008427D8" w:rsidRDefault="00761223" w:rsidP="00554BBB">
      <w:pPr>
        <w:jc w:val="both"/>
        <w:rPr>
          <w:rFonts w:ascii="Arial" w:hAnsi="Arial" w:cs="Arial"/>
          <w:sz w:val="24"/>
          <w:szCs w:val="24"/>
        </w:rPr>
      </w:pPr>
      <w:r w:rsidRPr="008427D8">
        <w:rPr>
          <w:rFonts w:ascii="Arial" w:hAnsi="Arial" w:cs="Arial"/>
          <w:sz w:val="24"/>
          <w:szCs w:val="24"/>
        </w:rPr>
        <w:t xml:space="preserve">         1. </w:t>
      </w:r>
      <w:r w:rsidR="00EC352F" w:rsidRPr="008427D8">
        <w:rPr>
          <w:rFonts w:ascii="Arial" w:hAnsi="Arial" w:cs="Arial"/>
          <w:sz w:val="24"/>
          <w:szCs w:val="24"/>
        </w:rPr>
        <w:t xml:space="preserve"> </w:t>
      </w:r>
      <w:r w:rsidR="002223E2" w:rsidRPr="008427D8">
        <w:rPr>
          <w:rFonts w:ascii="Arial" w:hAnsi="Arial" w:cs="Arial"/>
          <w:sz w:val="24"/>
          <w:szCs w:val="24"/>
        </w:rPr>
        <w:t>У</w:t>
      </w:r>
      <w:r w:rsidR="00EC352F" w:rsidRPr="008427D8">
        <w:rPr>
          <w:rFonts w:ascii="Arial" w:hAnsi="Arial" w:cs="Arial"/>
          <w:sz w:val="24"/>
          <w:szCs w:val="24"/>
        </w:rPr>
        <w:t>тверди</w:t>
      </w:r>
      <w:r w:rsidR="002223E2" w:rsidRPr="008427D8">
        <w:rPr>
          <w:rFonts w:ascii="Arial" w:hAnsi="Arial" w:cs="Arial"/>
          <w:sz w:val="24"/>
          <w:szCs w:val="24"/>
        </w:rPr>
        <w:t>ть</w:t>
      </w:r>
      <w:r w:rsidR="00EC352F" w:rsidRPr="008427D8">
        <w:rPr>
          <w:rFonts w:ascii="Arial" w:hAnsi="Arial" w:cs="Arial"/>
          <w:sz w:val="24"/>
          <w:szCs w:val="24"/>
        </w:rPr>
        <w:t xml:space="preserve"> муниципальн</w:t>
      </w:r>
      <w:r w:rsidR="002223E2" w:rsidRPr="008427D8">
        <w:rPr>
          <w:rFonts w:ascii="Arial" w:hAnsi="Arial" w:cs="Arial"/>
          <w:sz w:val="24"/>
          <w:szCs w:val="24"/>
        </w:rPr>
        <w:t>ую</w:t>
      </w:r>
      <w:r w:rsidR="00EC352F" w:rsidRPr="008427D8">
        <w:rPr>
          <w:rFonts w:ascii="Arial" w:hAnsi="Arial" w:cs="Arial"/>
          <w:sz w:val="24"/>
          <w:szCs w:val="24"/>
        </w:rPr>
        <w:t xml:space="preserve"> программ</w:t>
      </w:r>
      <w:r w:rsidR="002223E2" w:rsidRPr="008427D8">
        <w:rPr>
          <w:rFonts w:ascii="Arial" w:hAnsi="Arial" w:cs="Arial"/>
          <w:sz w:val="24"/>
          <w:szCs w:val="24"/>
        </w:rPr>
        <w:t>у</w:t>
      </w:r>
      <w:r w:rsidR="00EC352F" w:rsidRPr="008427D8">
        <w:rPr>
          <w:rFonts w:ascii="Arial" w:hAnsi="Arial" w:cs="Arial"/>
          <w:sz w:val="24"/>
          <w:szCs w:val="24"/>
        </w:rPr>
        <w:t xml:space="preserve"> «Развитие транспортной системы и обеспечение безопасности дорожного движения в </w:t>
      </w:r>
      <w:proofErr w:type="spellStart"/>
      <w:r w:rsidR="00EC352F" w:rsidRPr="008427D8">
        <w:rPr>
          <w:rFonts w:ascii="Arial" w:hAnsi="Arial" w:cs="Arial"/>
          <w:sz w:val="24"/>
          <w:szCs w:val="24"/>
        </w:rPr>
        <w:t>Лемешкинском</w:t>
      </w:r>
      <w:proofErr w:type="spellEnd"/>
      <w:r w:rsidR="00EC352F" w:rsidRPr="008427D8">
        <w:rPr>
          <w:rFonts w:ascii="Arial" w:hAnsi="Arial" w:cs="Arial"/>
          <w:sz w:val="24"/>
          <w:szCs w:val="24"/>
        </w:rPr>
        <w:t xml:space="preserve"> сельском поселении на 20</w:t>
      </w:r>
      <w:r w:rsidR="00274F53" w:rsidRPr="008427D8">
        <w:rPr>
          <w:rFonts w:ascii="Arial" w:hAnsi="Arial" w:cs="Arial"/>
          <w:sz w:val="24"/>
          <w:szCs w:val="24"/>
        </w:rPr>
        <w:t>21</w:t>
      </w:r>
      <w:r w:rsidR="00EC352F" w:rsidRPr="008427D8">
        <w:rPr>
          <w:rFonts w:ascii="Arial" w:hAnsi="Arial" w:cs="Arial"/>
          <w:sz w:val="24"/>
          <w:szCs w:val="24"/>
        </w:rPr>
        <w:t>-202</w:t>
      </w:r>
      <w:r w:rsidR="00274F53" w:rsidRPr="008427D8">
        <w:rPr>
          <w:rFonts w:ascii="Arial" w:hAnsi="Arial" w:cs="Arial"/>
          <w:sz w:val="24"/>
          <w:szCs w:val="24"/>
        </w:rPr>
        <w:t>4</w:t>
      </w:r>
      <w:r w:rsidR="00EC352F" w:rsidRPr="008427D8">
        <w:rPr>
          <w:rFonts w:ascii="Arial" w:hAnsi="Arial" w:cs="Arial"/>
          <w:sz w:val="24"/>
          <w:szCs w:val="24"/>
        </w:rPr>
        <w:t xml:space="preserve"> годы» </w:t>
      </w:r>
      <w:r w:rsidRPr="008427D8">
        <w:rPr>
          <w:rFonts w:ascii="Arial" w:hAnsi="Arial" w:cs="Arial"/>
          <w:sz w:val="24"/>
          <w:szCs w:val="24"/>
        </w:rPr>
        <w:t>(приложение 1).</w:t>
      </w:r>
    </w:p>
    <w:p w:rsidR="004E7024" w:rsidRPr="008427D8" w:rsidRDefault="002223E2" w:rsidP="00554BBB">
      <w:pPr>
        <w:jc w:val="both"/>
        <w:rPr>
          <w:rFonts w:ascii="Arial" w:hAnsi="Arial" w:cs="Arial"/>
          <w:sz w:val="24"/>
          <w:szCs w:val="24"/>
        </w:rPr>
      </w:pPr>
      <w:r w:rsidRPr="008427D8">
        <w:rPr>
          <w:rFonts w:ascii="Arial" w:hAnsi="Arial" w:cs="Arial"/>
          <w:sz w:val="24"/>
          <w:szCs w:val="24"/>
        </w:rPr>
        <w:t xml:space="preserve">          2. </w:t>
      </w:r>
      <w:r w:rsidR="004E7024" w:rsidRPr="008427D8">
        <w:rPr>
          <w:rFonts w:ascii="Arial" w:hAnsi="Arial" w:cs="Arial"/>
          <w:sz w:val="24"/>
          <w:szCs w:val="24"/>
        </w:rPr>
        <w:t>Считать утратившим силу:</w:t>
      </w:r>
    </w:p>
    <w:p w:rsidR="00D65F86" w:rsidRPr="008427D8" w:rsidRDefault="001F777A" w:rsidP="00761223">
      <w:pPr>
        <w:jc w:val="both"/>
        <w:rPr>
          <w:rFonts w:ascii="Arial" w:hAnsi="Arial" w:cs="Arial"/>
          <w:color w:val="00B050"/>
          <w:sz w:val="24"/>
          <w:szCs w:val="24"/>
        </w:rPr>
      </w:pPr>
      <w:r w:rsidRPr="008427D8">
        <w:rPr>
          <w:rFonts w:ascii="Arial" w:hAnsi="Arial" w:cs="Arial"/>
          <w:sz w:val="24"/>
          <w:szCs w:val="24"/>
        </w:rPr>
        <w:t xml:space="preserve">  </w:t>
      </w:r>
      <w:r w:rsidR="00274F53" w:rsidRPr="008427D8">
        <w:rPr>
          <w:rFonts w:ascii="Arial" w:hAnsi="Arial" w:cs="Arial"/>
          <w:sz w:val="24"/>
          <w:szCs w:val="24"/>
        </w:rPr>
        <w:t xml:space="preserve">- постановление от 29.12.2020 г. № 84 </w:t>
      </w:r>
      <w:r w:rsidR="00D65F86" w:rsidRPr="008427D8">
        <w:rPr>
          <w:rFonts w:ascii="Arial" w:hAnsi="Arial" w:cs="Arial"/>
          <w:sz w:val="24"/>
          <w:szCs w:val="24"/>
        </w:rPr>
        <w:t xml:space="preserve">«Об утверждении муниципальной программы «Развитие транспортной системы и обеспечение безопасности дорожного движения в </w:t>
      </w:r>
      <w:proofErr w:type="spellStart"/>
      <w:r w:rsidR="00D65F86" w:rsidRPr="008427D8">
        <w:rPr>
          <w:rFonts w:ascii="Arial" w:hAnsi="Arial" w:cs="Arial"/>
          <w:sz w:val="24"/>
          <w:szCs w:val="24"/>
        </w:rPr>
        <w:t>Лемешкинском</w:t>
      </w:r>
      <w:proofErr w:type="spellEnd"/>
      <w:r w:rsidR="00274F53" w:rsidRPr="008427D8">
        <w:rPr>
          <w:rFonts w:ascii="Arial" w:hAnsi="Arial" w:cs="Arial"/>
          <w:sz w:val="24"/>
          <w:szCs w:val="24"/>
        </w:rPr>
        <w:t xml:space="preserve"> сельском поселении на 2020</w:t>
      </w:r>
      <w:r w:rsidR="00D65F86" w:rsidRPr="008427D8">
        <w:rPr>
          <w:rFonts w:ascii="Arial" w:hAnsi="Arial" w:cs="Arial"/>
          <w:sz w:val="24"/>
          <w:szCs w:val="24"/>
        </w:rPr>
        <w:t>-202</w:t>
      </w:r>
      <w:r w:rsidR="00274F53" w:rsidRPr="008427D8">
        <w:rPr>
          <w:rFonts w:ascii="Arial" w:hAnsi="Arial" w:cs="Arial"/>
          <w:sz w:val="24"/>
          <w:szCs w:val="24"/>
        </w:rPr>
        <w:t>3</w:t>
      </w:r>
      <w:r w:rsidR="00D65F86" w:rsidRPr="008427D8">
        <w:rPr>
          <w:rFonts w:ascii="Arial" w:hAnsi="Arial" w:cs="Arial"/>
          <w:sz w:val="24"/>
          <w:szCs w:val="24"/>
        </w:rPr>
        <w:t xml:space="preserve"> годы».</w:t>
      </w:r>
      <w:r w:rsidRPr="008427D8">
        <w:rPr>
          <w:rFonts w:ascii="Arial" w:hAnsi="Arial" w:cs="Arial"/>
          <w:sz w:val="24"/>
          <w:szCs w:val="24"/>
        </w:rPr>
        <w:t xml:space="preserve">  </w:t>
      </w:r>
      <w:r w:rsidRPr="008427D8">
        <w:rPr>
          <w:rFonts w:ascii="Arial" w:hAnsi="Arial" w:cs="Arial"/>
          <w:sz w:val="24"/>
          <w:szCs w:val="24"/>
        </w:rPr>
        <w:tab/>
      </w:r>
    </w:p>
    <w:p w:rsidR="00761223" w:rsidRPr="008427D8" w:rsidRDefault="00B7017E" w:rsidP="00761223">
      <w:pPr>
        <w:jc w:val="both"/>
        <w:rPr>
          <w:rFonts w:ascii="Arial" w:hAnsi="Arial" w:cs="Arial"/>
          <w:sz w:val="24"/>
          <w:szCs w:val="24"/>
        </w:rPr>
      </w:pPr>
      <w:r w:rsidRPr="008427D8">
        <w:rPr>
          <w:rFonts w:ascii="Arial" w:hAnsi="Arial" w:cs="Arial"/>
          <w:sz w:val="24"/>
          <w:szCs w:val="24"/>
        </w:rPr>
        <w:t xml:space="preserve">          </w:t>
      </w:r>
      <w:r w:rsidR="001F777A" w:rsidRPr="008427D8">
        <w:rPr>
          <w:rFonts w:ascii="Arial" w:hAnsi="Arial" w:cs="Arial"/>
          <w:sz w:val="24"/>
          <w:szCs w:val="24"/>
        </w:rPr>
        <w:t>3</w:t>
      </w:r>
      <w:r w:rsidR="00761223" w:rsidRPr="008427D8">
        <w:rPr>
          <w:rFonts w:ascii="Arial" w:hAnsi="Arial" w:cs="Arial"/>
          <w:sz w:val="24"/>
          <w:szCs w:val="24"/>
        </w:rPr>
        <w:t>. Контроль за исполнением настоящего постановления оставляю за собой.</w:t>
      </w:r>
    </w:p>
    <w:p w:rsidR="00761223" w:rsidRPr="008427D8" w:rsidRDefault="00761223" w:rsidP="00761223">
      <w:pPr>
        <w:jc w:val="both"/>
        <w:rPr>
          <w:rFonts w:ascii="Arial" w:hAnsi="Arial" w:cs="Arial"/>
          <w:sz w:val="24"/>
          <w:szCs w:val="24"/>
        </w:rPr>
      </w:pPr>
    </w:p>
    <w:bookmarkEnd w:id="0"/>
    <w:p w:rsidR="00761223" w:rsidRPr="008427D8" w:rsidRDefault="00761223" w:rsidP="00761223">
      <w:pPr>
        <w:tabs>
          <w:tab w:val="left" w:pos="2534"/>
        </w:tabs>
        <w:autoSpaceDE w:val="0"/>
        <w:autoSpaceDN w:val="0"/>
        <w:adjustRightInd w:val="0"/>
        <w:ind w:firstLine="720"/>
        <w:jc w:val="both"/>
        <w:rPr>
          <w:rFonts w:ascii="Arial" w:hAnsi="Arial" w:cs="Arial"/>
          <w:sz w:val="24"/>
          <w:szCs w:val="24"/>
        </w:rPr>
      </w:pPr>
    </w:p>
    <w:p w:rsidR="00761223" w:rsidRPr="008427D8" w:rsidRDefault="00761223" w:rsidP="00761223">
      <w:pPr>
        <w:tabs>
          <w:tab w:val="left" w:pos="2534"/>
        </w:tabs>
        <w:autoSpaceDE w:val="0"/>
        <w:autoSpaceDN w:val="0"/>
        <w:adjustRightInd w:val="0"/>
        <w:rPr>
          <w:rFonts w:ascii="Arial" w:hAnsi="Arial" w:cs="Arial"/>
          <w:sz w:val="24"/>
          <w:szCs w:val="24"/>
        </w:rPr>
      </w:pPr>
      <w:r w:rsidRPr="008427D8">
        <w:rPr>
          <w:rFonts w:ascii="Arial" w:hAnsi="Arial" w:cs="Arial"/>
          <w:sz w:val="24"/>
          <w:szCs w:val="24"/>
        </w:rPr>
        <w:t>Глава Лемешкинского</w:t>
      </w:r>
    </w:p>
    <w:p w:rsidR="00761223" w:rsidRPr="008427D8" w:rsidRDefault="00761223" w:rsidP="00761223">
      <w:pPr>
        <w:rPr>
          <w:rFonts w:ascii="Arial" w:hAnsi="Arial" w:cs="Arial"/>
          <w:sz w:val="24"/>
          <w:szCs w:val="24"/>
        </w:rPr>
      </w:pPr>
      <w:r w:rsidRPr="008427D8">
        <w:rPr>
          <w:rFonts w:ascii="Arial" w:hAnsi="Arial" w:cs="Arial"/>
          <w:sz w:val="24"/>
          <w:szCs w:val="24"/>
        </w:rPr>
        <w:t xml:space="preserve">Сельского поселения                                                                </w:t>
      </w:r>
      <w:proofErr w:type="spellStart"/>
      <w:r w:rsidRPr="008427D8">
        <w:rPr>
          <w:rFonts w:ascii="Arial" w:hAnsi="Arial" w:cs="Arial"/>
          <w:sz w:val="24"/>
          <w:szCs w:val="24"/>
        </w:rPr>
        <w:t>И.А.Лемешкин</w:t>
      </w:r>
      <w:proofErr w:type="spellEnd"/>
    </w:p>
    <w:p w:rsidR="00761223" w:rsidRPr="008427D8" w:rsidRDefault="00761223" w:rsidP="00761223">
      <w:pPr>
        <w:rPr>
          <w:rFonts w:ascii="Arial" w:hAnsi="Arial" w:cs="Arial"/>
          <w:sz w:val="24"/>
          <w:szCs w:val="24"/>
        </w:rPr>
      </w:pPr>
    </w:p>
    <w:p w:rsidR="00761223" w:rsidRPr="008427D8" w:rsidRDefault="00761223" w:rsidP="00761223">
      <w:pPr>
        <w:rPr>
          <w:rFonts w:ascii="Arial" w:hAnsi="Arial" w:cs="Arial"/>
          <w:sz w:val="24"/>
          <w:szCs w:val="24"/>
        </w:rPr>
      </w:pPr>
    </w:p>
    <w:p w:rsidR="00761223" w:rsidRPr="008427D8" w:rsidRDefault="00761223" w:rsidP="00761223">
      <w:pPr>
        <w:pStyle w:val="20"/>
        <w:shd w:val="clear" w:color="auto" w:fill="auto"/>
        <w:spacing w:line="230" w:lineRule="exact"/>
        <w:ind w:firstLine="360"/>
        <w:jc w:val="left"/>
        <w:rPr>
          <w:rFonts w:ascii="Arial" w:hAnsi="Arial" w:cs="Arial"/>
          <w:sz w:val="24"/>
          <w:szCs w:val="24"/>
        </w:rPr>
      </w:pPr>
    </w:p>
    <w:p w:rsidR="00761223" w:rsidRPr="008427D8" w:rsidRDefault="00761223" w:rsidP="00761223">
      <w:pPr>
        <w:pStyle w:val="20"/>
        <w:shd w:val="clear" w:color="auto" w:fill="auto"/>
        <w:spacing w:line="230" w:lineRule="exact"/>
        <w:ind w:firstLine="360"/>
        <w:jc w:val="left"/>
        <w:rPr>
          <w:rFonts w:ascii="Arial" w:hAnsi="Arial" w:cs="Arial"/>
          <w:sz w:val="24"/>
          <w:szCs w:val="24"/>
        </w:rPr>
      </w:pPr>
    </w:p>
    <w:p w:rsidR="00761223" w:rsidRPr="008427D8" w:rsidRDefault="00761223" w:rsidP="00761223">
      <w:pPr>
        <w:pStyle w:val="20"/>
        <w:shd w:val="clear" w:color="auto" w:fill="auto"/>
        <w:spacing w:line="230" w:lineRule="exact"/>
        <w:ind w:firstLine="360"/>
        <w:jc w:val="left"/>
        <w:rPr>
          <w:rFonts w:ascii="Arial" w:hAnsi="Arial" w:cs="Arial"/>
          <w:sz w:val="24"/>
          <w:szCs w:val="24"/>
        </w:rPr>
      </w:pPr>
    </w:p>
    <w:p w:rsidR="00761223" w:rsidRPr="008427D8" w:rsidRDefault="00761223" w:rsidP="00761223">
      <w:pPr>
        <w:pStyle w:val="20"/>
        <w:shd w:val="clear" w:color="auto" w:fill="auto"/>
        <w:spacing w:line="230" w:lineRule="exact"/>
        <w:ind w:firstLine="360"/>
        <w:jc w:val="left"/>
        <w:rPr>
          <w:rFonts w:ascii="Arial" w:hAnsi="Arial" w:cs="Arial"/>
          <w:sz w:val="24"/>
          <w:szCs w:val="24"/>
        </w:rPr>
      </w:pPr>
    </w:p>
    <w:p w:rsidR="00C4394B" w:rsidRPr="008427D8" w:rsidRDefault="00C4394B" w:rsidP="00C4394B">
      <w:pPr>
        <w:outlineLvl w:val="0"/>
        <w:rPr>
          <w:rFonts w:ascii="Arial" w:hAnsi="Arial" w:cs="Arial"/>
          <w:b/>
          <w:sz w:val="24"/>
          <w:szCs w:val="24"/>
        </w:rPr>
      </w:pPr>
    </w:p>
    <w:p w:rsidR="00B7017E" w:rsidRPr="008427D8" w:rsidRDefault="00B7017E" w:rsidP="00C4394B">
      <w:pPr>
        <w:outlineLvl w:val="0"/>
        <w:rPr>
          <w:rFonts w:ascii="Arial" w:hAnsi="Arial" w:cs="Arial"/>
          <w:b/>
          <w:sz w:val="24"/>
          <w:szCs w:val="24"/>
        </w:rPr>
      </w:pPr>
    </w:p>
    <w:p w:rsidR="00B7017E" w:rsidRPr="008427D8" w:rsidRDefault="00B7017E" w:rsidP="00C4394B">
      <w:pPr>
        <w:outlineLvl w:val="0"/>
        <w:rPr>
          <w:rFonts w:ascii="Arial" w:hAnsi="Arial" w:cs="Arial"/>
          <w:b/>
          <w:sz w:val="24"/>
          <w:szCs w:val="24"/>
        </w:rPr>
      </w:pPr>
    </w:p>
    <w:p w:rsidR="00B7017E" w:rsidRPr="008427D8" w:rsidRDefault="00B7017E" w:rsidP="00C4394B">
      <w:pPr>
        <w:outlineLvl w:val="0"/>
        <w:rPr>
          <w:rFonts w:ascii="Arial" w:hAnsi="Arial" w:cs="Arial"/>
          <w:b/>
          <w:sz w:val="24"/>
          <w:szCs w:val="24"/>
        </w:rPr>
      </w:pPr>
    </w:p>
    <w:p w:rsidR="006D3867" w:rsidRPr="008427D8" w:rsidRDefault="006D3867" w:rsidP="00C4394B">
      <w:pPr>
        <w:outlineLvl w:val="0"/>
        <w:rPr>
          <w:rFonts w:ascii="Arial" w:hAnsi="Arial" w:cs="Arial"/>
          <w:b/>
          <w:sz w:val="24"/>
          <w:szCs w:val="24"/>
        </w:rPr>
      </w:pPr>
    </w:p>
    <w:p w:rsidR="00B7017E" w:rsidRDefault="00B7017E" w:rsidP="00C4394B">
      <w:pPr>
        <w:outlineLvl w:val="0"/>
        <w:rPr>
          <w:rFonts w:ascii="Arial" w:hAnsi="Arial" w:cs="Arial"/>
          <w:b/>
          <w:sz w:val="24"/>
          <w:szCs w:val="24"/>
        </w:rPr>
      </w:pPr>
    </w:p>
    <w:p w:rsidR="008427D8" w:rsidRDefault="008427D8" w:rsidP="00C4394B">
      <w:pPr>
        <w:outlineLvl w:val="0"/>
        <w:rPr>
          <w:rFonts w:ascii="Arial" w:hAnsi="Arial" w:cs="Arial"/>
          <w:b/>
          <w:sz w:val="24"/>
          <w:szCs w:val="24"/>
        </w:rPr>
      </w:pPr>
    </w:p>
    <w:p w:rsidR="008427D8" w:rsidRDefault="008427D8" w:rsidP="00C4394B">
      <w:pPr>
        <w:outlineLvl w:val="0"/>
        <w:rPr>
          <w:rFonts w:ascii="Arial" w:hAnsi="Arial" w:cs="Arial"/>
          <w:b/>
          <w:sz w:val="24"/>
          <w:szCs w:val="24"/>
        </w:rPr>
      </w:pPr>
    </w:p>
    <w:p w:rsidR="008427D8" w:rsidRDefault="008427D8" w:rsidP="00C4394B">
      <w:pPr>
        <w:outlineLvl w:val="0"/>
        <w:rPr>
          <w:rFonts w:ascii="Arial" w:hAnsi="Arial" w:cs="Arial"/>
          <w:b/>
          <w:sz w:val="24"/>
          <w:szCs w:val="24"/>
        </w:rPr>
      </w:pPr>
    </w:p>
    <w:p w:rsidR="008427D8" w:rsidRDefault="008427D8" w:rsidP="00C4394B">
      <w:pPr>
        <w:outlineLvl w:val="0"/>
        <w:rPr>
          <w:rFonts w:ascii="Arial" w:hAnsi="Arial" w:cs="Arial"/>
          <w:b/>
          <w:sz w:val="24"/>
          <w:szCs w:val="24"/>
        </w:rPr>
      </w:pPr>
    </w:p>
    <w:p w:rsidR="008427D8" w:rsidRDefault="008427D8" w:rsidP="00C4394B">
      <w:pPr>
        <w:outlineLvl w:val="0"/>
        <w:rPr>
          <w:rFonts w:ascii="Arial" w:hAnsi="Arial" w:cs="Arial"/>
          <w:b/>
          <w:sz w:val="24"/>
          <w:szCs w:val="24"/>
        </w:rPr>
      </w:pPr>
    </w:p>
    <w:p w:rsidR="008427D8" w:rsidRPr="008427D8" w:rsidRDefault="008427D8" w:rsidP="00C4394B">
      <w:pPr>
        <w:outlineLvl w:val="0"/>
        <w:rPr>
          <w:rFonts w:ascii="Arial" w:hAnsi="Arial" w:cs="Arial"/>
          <w:b/>
          <w:sz w:val="24"/>
          <w:szCs w:val="24"/>
        </w:rPr>
      </w:pPr>
    </w:p>
    <w:p w:rsidR="00A007B7" w:rsidRPr="008427D8" w:rsidRDefault="00A007B7" w:rsidP="00B84BFA">
      <w:pPr>
        <w:shd w:val="clear" w:color="auto" w:fill="FFFFFF"/>
        <w:spacing w:line="322" w:lineRule="exact"/>
        <w:ind w:left="4622" w:right="538" w:firstLine="437"/>
        <w:rPr>
          <w:rFonts w:ascii="Arial" w:hAnsi="Arial" w:cs="Arial"/>
          <w:sz w:val="24"/>
          <w:szCs w:val="24"/>
        </w:rPr>
      </w:pPr>
    </w:p>
    <w:p w:rsidR="00831F22" w:rsidRPr="008427D8" w:rsidRDefault="00831F22" w:rsidP="00831F22">
      <w:pPr>
        <w:pStyle w:val="20"/>
        <w:shd w:val="clear" w:color="auto" w:fill="auto"/>
        <w:jc w:val="right"/>
        <w:rPr>
          <w:rFonts w:ascii="Arial" w:hAnsi="Arial" w:cs="Arial"/>
          <w:sz w:val="24"/>
          <w:szCs w:val="24"/>
          <w:u w:val="single"/>
        </w:rPr>
      </w:pPr>
    </w:p>
    <w:p w:rsidR="00201ACC" w:rsidRPr="008427D8" w:rsidRDefault="00201ACC" w:rsidP="008427D8">
      <w:pPr>
        <w:shd w:val="clear" w:color="auto" w:fill="FFFFFF"/>
        <w:ind w:left="4622" w:right="538" w:hanging="86"/>
        <w:jc w:val="right"/>
        <w:rPr>
          <w:rFonts w:ascii="Arial" w:hAnsi="Arial" w:cs="Arial"/>
          <w:sz w:val="24"/>
          <w:szCs w:val="24"/>
        </w:rPr>
      </w:pPr>
      <w:r w:rsidRPr="008427D8">
        <w:rPr>
          <w:rFonts w:ascii="Arial" w:hAnsi="Arial" w:cs="Arial"/>
          <w:sz w:val="24"/>
          <w:szCs w:val="24"/>
        </w:rPr>
        <w:lastRenderedPageBreak/>
        <w:t>Приложение 1 к постановлению Администрации</w:t>
      </w:r>
      <w:r w:rsidR="008427D8">
        <w:rPr>
          <w:rFonts w:ascii="Arial" w:hAnsi="Arial" w:cs="Arial"/>
          <w:sz w:val="24"/>
          <w:szCs w:val="24"/>
        </w:rPr>
        <w:t xml:space="preserve"> </w:t>
      </w:r>
      <w:r w:rsidR="008D52C4" w:rsidRPr="008427D8">
        <w:rPr>
          <w:rFonts w:ascii="Arial" w:hAnsi="Arial" w:cs="Arial"/>
          <w:sz w:val="24"/>
          <w:szCs w:val="24"/>
        </w:rPr>
        <w:t xml:space="preserve">Лемешкинского сельского </w:t>
      </w:r>
      <w:r w:rsidR="008427D8">
        <w:rPr>
          <w:rFonts w:ascii="Arial" w:hAnsi="Arial" w:cs="Arial"/>
          <w:sz w:val="24"/>
          <w:szCs w:val="24"/>
        </w:rPr>
        <w:t>п</w:t>
      </w:r>
      <w:r w:rsidRPr="008427D8">
        <w:rPr>
          <w:rFonts w:ascii="Arial" w:hAnsi="Arial" w:cs="Arial"/>
          <w:sz w:val="24"/>
          <w:szCs w:val="24"/>
        </w:rPr>
        <w:t xml:space="preserve">оселения </w:t>
      </w:r>
    </w:p>
    <w:p w:rsidR="00201ACC" w:rsidRPr="008427D8" w:rsidRDefault="008427D8" w:rsidP="008427D8">
      <w:pPr>
        <w:shd w:val="clear" w:color="auto" w:fill="FFFFFF"/>
        <w:ind w:left="4622" w:right="538" w:hanging="86"/>
        <w:jc w:val="right"/>
        <w:rPr>
          <w:rFonts w:ascii="Arial" w:hAnsi="Arial" w:cs="Arial"/>
          <w:sz w:val="24"/>
          <w:szCs w:val="24"/>
        </w:rPr>
      </w:pPr>
      <w:r>
        <w:rPr>
          <w:rFonts w:ascii="Arial" w:hAnsi="Arial" w:cs="Arial"/>
          <w:sz w:val="24"/>
          <w:szCs w:val="24"/>
        </w:rPr>
        <w:t xml:space="preserve">           </w:t>
      </w:r>
      <w:r w:rsidR="00201ACC" w:rsidRPr="008427D8">
        <w:rPr>
          <w:rFonts w:ascii="Arial" w:hAnsi="Arial" w:cs="Arial"/>
          <w:sz w:val="24"/>
          <w:szCs w:val="24"/>
        </w:rPr>
        <w:t xml:space="preserve">от </w:t>
      </w:r>
      <w:r w:rsidR="00274F53" w:rsidRPr="008427D8">
        <w:rPr>
          <w:rFonts w:ascii="Arial" w:hAnsi="Arial" w:cs="Arial"/>
          <w:sz w:val="24"/>
          <w:szCs w:val="24"/>
        </w:rPr>
        <w:t xml:space="preserve">10 января 2022 </w:t>
      </w:r>
      <w:r w:rsidR="00201ACC" w:rsidRPr="008427D8">
        <w:rPr>
          <w:rFonts w:ascii="Arial" w:hAnsi="Arial" w:cs="Arial"/>
          <w:sz w:val="24"/>
          <w:szCs w:val="24"/>
        </w:rPr>
        <w:t xml:space="preserve">г. № </w:t>
      </w:r>
      <w:r w:rsidR="00274F53" w:rsidRPr="008427D8">
        <w:rPr>
          <w:rFonts w:ascii="Arial" w:hAnsi="Arial" w:cs="Arial"/>
          <w:sz w:val="24"/>
          <w:szCs w:val="24"/>
        </w:rPr>
        <w:t>1</w:t>
      </w:r>
    </w:p>
    <w:p w:rsidR="003969EB" w:rsidRPr="008427D8" w:rsidRDefault="003969EB" w:rsidP="00201ACC">
      <w:pPr>
        <w:shd w:val="clear" w:color="auto" w:fill="FFFFFF"/>
        <w:spacing w:line="322" w:lineRule="exact"/>
        <w:ind w:left="4622" w:right="538" w:firstLine="437"/>
        <w:jc w:val="right"/>
        <w:rPr>
          <w:rFonts w:ascii="Arial" w:hAnsi="Arial" w:cs="Arial"/>
          <w:sz w:val="24"/>
          <w:szCs w:val="24"/>
        </w:rPr>
      </w:pP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ПРОГРАММА</w:t>
      </w: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8427D8">
        <w:rPr>
          <w:rFonts w:ascii="Arial" w:eastAsiaTheme="minorEastAsia" w:hAnsi="Arial" w:cs="Arial"/>
          <w:b/>
          <w:sz w:val="24"/>
          <w:szCs w:val="24"/>
        </w:rPr>
        <w:t>Лемешки</w:t>
      </w:r>
      <w:r w:rsidR="000C06C2" w:rsidRPr="008427D8">
        <w:rPr>
          <w:rFonts w:ascii="Arial" w:eastAsiaTheme="minorEastAsia" w:hAnsi="Arial" w:cs="Arial"/>
          <w:b/>
          <w:sz w:val="24"/>
          <w:szCs w:val="24"/>
        </w:rPr>
        <w:t>нском</w:t>
      </w:r>
      <w:proofErr w:type="spellEnd"/>
      <w:r w:rsidR="000C06C2" w:rsidRPr="008427D8">
        <w:rPr>
          <w:rFonts w:ascii="Arial" w:eastAsiaTheme="minorEastAsia" w:hAnsi="Arial" w:cs="Arial"/>
          <w:b/>
          <w:sz w:val="24"/>
          <w:szCs w:val="24"/>
        </w:rPr>
        <w:t xml:space="preserve"> сельском поселении на </w:t>
      </w:r>
      <w:r w:rsidR="000C06C2" w:rsidRPr="008427D8">
        <w:rPr>
          <w:rFonts w:ascii="Arial" w:eastAsiaTheme="minorEastAsia" w:hAnsi="Arial" w:cs="Arial"/>
          <w:b/>
          <w:color w:val="FF0000"/>
          <w:sz w:val="24"/>
          <w:szCs w:val="24"/>
        </w:rPr>
        <w:t>20</w:t>
      </w:r>
      <w:r w:rsidR="00274F53" w:rsidRPr="008427D8">
        <w:rPr>
          <w:rFonts w:ascii="Arial" w:eastAsiaTheme="minorEastAsia" w:hAnsi="Arial" w:cs="Arial"/>
          <w:b/>
          <w:color w:val="FF0000"/>
          <w:sz w:val="24"/>
          <w:szCs w:val="24"/>
        </w:rPr>
        <w:t>21</w:t>
      </w:r>
      <w:r w:rsidRPr="008427D8">
        <w:rPr>
          <w:rFonts w:ascii="Arial" w:eastAsiaTheme="minorEastAsia" w:hAnsi="Arial" w:cs="Arial"/>
          <w:b/>
          <w:color w:val="FF0000"/>
          <w:sz w:val="24"/>
          <w:szCs w:val="24"/>
        </w:rPr>
        <w:t>-202</w:t>
      </w:r>
      <w:r w:rsidR="00274F53" w:rsidRPr="008427D8">
        <w:rPr>
          <w:rFonts w:ascii="Arial" w:eastAsiaTheme="minorEastAsia" w:hAnsi="Arial" w:cs="Arial"/>
          <w:b/>
          <w:color w:val="FF0000"/>
          <w:sz w:val="24"/>
          <w:szCs w:val="24"/>
        </w:rPr>
        <w:t>4</w:t>
      </w:r>
      <w:r w:rsidRPr="008427D8">
        <w:rPr>
          <w:rFonts w:ascii="Arial" w:eastAsiaTheme="minorEastAsia" w:hAnsi="Arial" w:cs="Arial"/>
          <w:b/>
          <w:color w:val="FF0000"/>
          <w:sz w:val="24"/>
          <w:szCs w:val="24"/>
        </w:rPr>
        <w:t xml:space="preserve"> </w:t>
      </w:r>
      <w:r w:rsidRPr="008427D8">
        <w:rPr>
          <w:rFonts w:ascii="Arial" w:eastAsiaTheme="minorEastAsia" w:hAnsi="Arial" w:cs="Arial"/>
          <w:b/>
          <w:sz w:val="24"/>
          <w:szCs w:val="24"/>
        </w:rPr>
        <w:t>годы»</w:t>
      </w:r>
    </w:p>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Паспорт программы</w:t>
      </w:r>
    </w:p>
    <w:p w:rsidR="00A72967" w:rsidRPr="008427D8" w:rsidRDefault="00A72967" w:rsidP="00A72967">
      <w:pPr>
        <w:jc w:val="center"/>
        <w:rPr>
          <w:rFonts w:ascii="Arial" w:eastAsiaTheme="minorEastAsia" w:hAnsi="Arial" w:cs="Arial"/>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8427D8" w:rsidTr="00B7017E">
        <w:trPr>
          <w:trHeight w:val="240"/>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Наименование Программы  </w:t>
            </w:r>
          </w:p>
          <w:p w:rsidR="00A72967" w:rsidRPr="008427D8"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8427D8" w:rsidRDefault="00A72967" w:rsidP="00274F53">
            <w:pPr>
              <w:jc w:val="both"/>
              <w:rPr>
                <w:rFonts w:ascii="Arial" w:hAnsi="Arial" w:cs="Arial"/>
                <w:b/>
                <w:sz w:val="24"/>
                <w:szCs w:val="24"/>
              </w:rPr>
            </w:pPr>
            <w:proofErr w:type="gramStart"/>
            <w:r w:rsidRPr="008427D8">
              <w:rPr>
                <w:rFonts w:ascii="Arial" w:hAnsi="Arial" w:cs="Arial"/>
                <w:bCs/>
                <w:sz w:val="24"/>
                <w:szCs w:val="24"/>
              </w:rPr>
              <w:t xml:space="preserve">Программа  </w:t>
            </w:r>
            <w:r w:rsidRPr="008427D8">
              <w:rPr>
                <w:rFonts w:ascii="Arial" w:eastAsiaTheme="minorEastAsia" w:hAnsi="Arial" w:cs="Arial"/>
                <w:b/>
                <w:sz w:val="24"/>
                <w:szCs w:val="24"/>
              </w:rPr>
              <w:t>«</w:t>
            </w:r>
            <w:proofErr w:type="gramEnd"/>
            <w:r w:rsidRPr="008427D8">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8427D8">
              <w:rPr>
                <w:rFonts w:ascii="Arial" w:eastAsiaTheme="minorEastAsia" w:hAnsi="Arial" w:cs="Arial"/>
                <w:b/>
                <w:sz w:val="24"/>
                <w:szCs w:val="24"/>
              </w:rPr>
              <w:t>Лемешки</w:t>
            </w:r>
            <w:r w:rsidR="000C06C2" w:rsidRPr="008427D8">
              <w:rPr>
                <w:rFonts w:ascii="Arial" w:eastAsiaTheme="minorEastAsia" w:hAnsi="Arial" w:cs="Arial"/>
                <w:b/>
                <w:sz w:val="24"/>
                <w:szCs w:val="24"/>
              </w:rPr>
              <w:t>нском</w:t>
            </w:r>
            <w:proofErr w:type="spellEnd"/>
            <w:r w:rsidR="000C06C2" w:rsidRPr="008427D8">
              <w:rPr>
                <w:rFonts w:ascii="Arial" w:eastAsiaTheme="minorEastAsia" w:hAnsi="Arial" w:cs="Arial"/>
                <w:b/>
                <w:sz w:val="24"/>
                <w:szCs w:val="24"/>
              </w:rPr>
              <w:t xml:space="preserve"> сельском поселении на 20</w:t>
            </w:r>
            <w:r w:rsidR="00403D92" w:rsidRPr="008427D8">
              <w:rPr>
                <w:rFonts w:ascii="Arial" w:eastAsiaTheme="minorEastAsia" w:hAnsi="Arial" w:cs="Arial"/>
                <w:b/>
                <w:sz w:val="24"/>
                <w:szCs w:val="24"/>
              </w:rPr>
              <w:t>2</w:t>
            </w:r>
            <w:r w:rsidR="00274F53" w:rsidRPr="008427D8">
              <w:rPr>
                <w:rFonts w:ascii="Arial" w:eastAsiaTheme="minorEastAsia" w:hAnsi="Arial" w:cs="Arial"/>
                <w:b/>
                <w:sz w:val="24"/>
                <w:szCs w:val="24"/>
              </w:rPr>
              <w:t>1</w:t>
            </w:r>
            <w:r w:rsidRPr="008427D8">
              <w:rPr>
                <w:rFonts w:ascii="Arial" w:eastAsiaTheme="minorEastAsia" w:hAnsi="Arial" w:cs="Arial"/>
                <w:b/>
                <w:sz w:val="24"/>
                <w:szCs w:val="24"/>
              </w:rPr>
              <w:t>-202</w:t>
            </w:r>
            <w:r w:rsidR="00274F53" w:rsidRPr="008427D8">
              <w:rPr>
                <w:rFonts w:ascii="Arial" w:eastAsiaTheme="minorEastAsia" w:hAnsi="Arial" w:cs="Arial"/>
                <w:b/>
                <w:sz w:val="24"/>
                <w:szCs w:val="24"/>
              </w:rPr>
              <w:t>4</w:t>
            </w:r>
            <w:r w:rsidRPr="008427D8">
              <w:rPr>
                <w:rFonts w:ascii="Arial" w:eastAsiaTheme="minorEastAsia" w:hAnsi="Arial" w:cs="Arial"/>
                <w:b/>
                <w:sz w:val="24"/>
                <w:szCs w:val="24"/>
              </w:rPr>
              <w:t xml:space="preserve"> годы» </w:t>
            </w:r>
            <w:r w:rsidRPr="008427D8">
              <w:rPr>
                <w:rFonts w:ascii="Arial" w:hAnsi="Arial" w:cs="Arial"/>
                <w:bCs/>
                <w:sz w:val="24"/>
                <w:szCs w:val="24"/>
              </w:rPr>
              <w:t>(далее – Программа)</w:t>
            </w:r>
          </w:p>
        </w:tc>
      </w:tr>
      <w:tr w:rsidR="00A72967" w:rsidRPr="008427D8" w:rsidTr="00B7017E">
        <w:trPr>
          <w:trHeight w:val="942"/>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Ответственный исполнитель Программы   </w:t>
            </w:r>
          </w:p>
        </w:tc>
        <w:tc>
          <w:tcPr>
            <w:tcW w:w="6753" w:type="dxa"/>
            <w:shd w:val="clear" w:color="auto" w:fill="auto"/>
          </w:tcPr>
          <w:p w:rsidR="00A72967" w:rsidRPr="008427D8" w:rsidRDefault="00A72967" w:rsidP="00A72967">
            <w:pPr>
              <w:jc w:val="both"/>
              <w:rPr>
                <w:rFonts w:ascii="Arial" w:hAnsi="Arial" w:cs="Arial"/>
                <w:sz w:val="24"/>
                <w:szCs w:val="24"/>
              </w:rPr>
            </w:pPr>
            <w:r w:rsidRPr="008427D8">
              <w:rPr>
                <w:rFonts w:ascii="Arial" w:hAnsi="Arial" w:cs="Arial"/>
                <w:sz w:val="24"/>
                <w:szCs w:val="24"/>
              </w:rPr>
              <w:t xml:space="preserve">Администрация    </w:t>
            </w:r>
            <w:r w:rsidRPr="008427D8">
              <w:rPr>
                <w:rFonts w:ascii="Arial" w:eastAsiaTheme="minorEastAsia" w:hAnsi="Arial" w:cs="Arial"/>
                <w:bCs/>
                <w:sz w:val="24"/>
                <w:szCs w:val="24"/>
              </w:rPr>
              <w:t>Лемешкинского</w:t>
            </w:r>
            <w:r w:rsidRPr="008427D8">
              <w:rPr>
                <w:rFonts w:ascii="Arial" w:hAnsi="Arial" w:cs="Arial"/>
                <w:sz w:val="24"/>
                <w:szCs w:val="24"/>
              </w:rPr>
              <w:t xml:space="preserve"> сельского поселения  </w:t>
            </w:r>
          </w:p>
          <w:p w:rsidR="00A72967" w:rsidRPr="008427D8" w:rsidRDefault="00A72967" w:rsidP="00A72967">
            <w:pPr>
              <w:jc w:val="both"/>
              <w:rPr>
                <w:rFonts w:ascii="Arial" w:hAnsi="Arial" w:cs="Arial"/>
                <w:sz w:val="24"/>
                <w:szCs w:val="24"/>
              </w:rPr>
            </w:pPr>
          </w:p>
        </w:tc>
      </w:tr>
      <w:tr w:rsidR="00A72967" w:rsidRPr="008427D8" w:rsidTr="00B7017E">
        <w:trPr>
          <w:trHeight w:val="653"/>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Участники </w:t>
            </w:r>
          </w:p>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Программы </w:t>
            </w:r>
          </w:p>
        </w:tc>
        <w:tc>
          <w:tcPr>
            <w:tcW w:w="6753" w:type="dxa"/>
            <w:shd w:val="clear" w:color="auto" w:fill="auto"/>
          </w:tcPr>
          <w:p w:rsidR="00A72967" w:rsidRPr="008427D8" w:rsidRDefault="00A72967" w:rsidP="00A72967">
            <w:pPr>
              <w:jc w:val="both"/>
              <w:rPr>
                <w:rFonts w:ascii="Arial" w:hAnsi="Arial" w:cs="Arial"/>
                <w:sz w:val="24"/>
                <w:szCs w:val="24"/>
              </w:rPr>
            </w:pPr>
            <w:r w:rsidRPr="008427D8">
              <w:rPr>
                <w:rFonts w:ascii="Arial" w:hAnsi="Arial" w:cs="Arial"/>
                <w:sz w:val="24"/>
                <w:szCs w:val="24"/>
              </w:rPr>
              <w:t xml:space="preserve">Администрация    </w:t>
            </w:r>
            <w:r w:rsidRPr="008427D8">
              <w:rPr>
                <w:rFonts w:ascii="Arial" w:eastAsiaTheme="minorEastAsia" w:hAnsi="Arial" w:cs="Arial"/>
                <w:bCs/>
                <w:sz w:val="24"/>
                <w:szCs w:val="24"/>
              </w:rPr>
              <w:t>Лемешкинского</w:t>
            </w:r>
            <w:r w:rsidRPr="008427D8">
              <w:rPr>
                <w:rFonts w:ascii="Arial" w:hAnsi="Arial" w:cs="Arial"/>
                <w:sz w:val="24"/>
                <w:szCs w:val="24"/>
              </w:rPr>
              <w:t xml:space="preserve"> сельского поселения  </w:t>
            </w:r>
          </w:p>
        </w:tc>
      </w:tr>
      <w:tr w:rsidR="00A72967" w:rsidRPr="008427D8" w:rsidTr="00B7017E">
        <w:trPr>
          <w:trHeight w:val="240"/>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Подпрограммы муниципальной Программы   </w:t>
            </w:r>
          </w:p>
          <w:p w:rsidR="00A72967" w:rsidRPr="008427D8"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8427D8" w:rsidRDefault="00A72967" w:rsidP="00A72967">
            <w:pPr>
              <w:numPr>
                <w:ilvl w:val="0"/>
                <w:numId w:val="11"/>
              </w:numPr>
              <w:tabs>
                <w:tab w:val="left" w:pos="497"/>
              </w:tabs>
              <w:spacing w:after="200" w:line="276" w:lineRule="auto"/>
              <w:ind w:firstLine="215"/>
              <w:contextualSpacing/>
              <w:jc w:val="both"/>
              <w:rPr>
                <w:rFonts w:ascii="Arial" w:eastAsiaTheme="minorEastAsia" w:hAnsi="Arial" w:cs="Arial"/>
                <w:sz w:val="24"/>
                <w:szCs w:val="24"/>
              </w:rPr>
            </w:pPr>
            <w:r w:rsidRPr="008427D8">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w:t>
            </w:r>
          </w:p>
          <w:p w:rsidR="00A72967" w:rsidRPr="008427D8" w:rsidRDefault="00A72967" w:rsidP="00A72967">
            <w:pPr>
              <w:numPr>
                <w:ilvl w:val="0"/>
                <w:numId w:val="11"/>
              </w:numPr>
              <w:tabs>
                <w:tab w:val="left" w:pos="497"/>
              </w:tabs>
              <w:spacing w:after="200" w:line="276" w:lineRule="auto"/>
              <w:ind w:firstLine="215"/>
              <w:contextualSpacing/>
              <w:jc w:val="both"/>
              <w:rPr>
                <w:rFonts w:ascii="Arial" w:hAnsi="Arial" w:cs="Arial"/>
                <w:sz w:val="24"/>
                <w:szCs w:val="24"/>
              </w:rPr>
            </w:pPr>
            <w:r w:rsidRPr="008427D8">
              <w:rPr>
                <w:rFonts w:ascii="Arial" w:hAnsi="Arial" w:cs="Arial"/>
                <w:sz w:val="24"/>
                <w:szCs w:val="24"/>
              </w:rPr>
              <w:t xml:space="preserve">Повышение безопасности дорожного движения </w:t>
            </w:r>
            <w:r w:rsidRPr="008427D8">
              <w:rPr>
                <w:rFonts w:ascii="Arial" w:eastAsiaTheme="minorEastAsia" w:hAnsi="Arial" w:cs="Arial"/>
                <w:sz w:val="24"/>
                <w:szCs w:val="24"/>
              </w:rPr>
              <w:t xml:space="preserve">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w:t>
            </w:r>
          </w:p>
          <w:p w:rsidR="00A72967" w:rsidRPr="008427D8" w:rsidRDefault="00A72967" w:rsidP="00A72967">
            <w:pPr>
              <w:tabs>
                <w:tab w:val="left" w:pos="497"/>
              </w:tabs>
              <w:ind w:left="215"/>
              <w:contextualSpacing/>
              <w:jc w:val="both"/>
              <w:rPr>
                <w:rFonts w:ascii="Arial" w:hAnsi="Arial" w:cs="Arial"/>
                <w:sz w:val="24"/>
                <w:szCs w:val="24"/>
              </w:rPr>
            </w:pPr>
          </w:p>
        </w:tc>
      </w:tr>
      <w:tr w:rsidR="00A72967" w:rsidRPr="008427D8" w:rsidTr="00B7017E">
        <w:trPr>
          <w:trHeight w:val="240"/>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Цели муниципальной Программы   </w:t>
            </w:r>
          </w:p>
          <w:p w:rsidR="00A72967" w:rsidRPr="008427D8"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hAnsi="Arial" w:cs="Arial"/>
                <w:sz w:val="24"/>
                <w:szCs w:val="24"/>
              </w:rPr>
              <w:t xml:space="preserve">Создание условий для устойчивого функционирования транспортной системы </w:t>
            </w:r>
            <w:r w:rsidRPr="008427D8">
              <w:rPr>
                <w:rFonts w:ascii="Arial" w:eastAsiaTheme="minorEastAsia" w:hAnsi="Arial" w:cs="Arial"/>
                <w:bCs/>
                <w:sz w:val="24"/>
                <w:szCs w:val="24"/>
              </w:rPr>
              <w:t>Лемешкинского</w:t>
            </w:r>
            <w:r w:rsidRPr="008427D8">
              <w:rPr>
                <w:rFonts w:ascii="Arial" w:hAnsi="Arial" w:cs="Arial"/>
                <w:sz w:val="24"/>
                <w:szCs w:val="24"/>
              </w:rPr>
              <w:t xml:space="preserve"> сельского </w:t>
            </w:r>
            <w:proofErr w:type="gramStart"/>
            <w:r w:rsidRPr="008427D8">
              <w:rPr>
                <w:rFonts w:ascii="Arial" w:hAnsi="Arial" w:cs="Arial"/>
                <w:sz w:val="24"/>
                <w:szCs w:val="24"/>
              </w:rPr>
              <w:t xml:space="preserve">поселения,   </w:t>
            </w:r>
            <w:proofErr w:type="gramEnd"/>
            <w:r w:rsidRPr="008427D8">
              <w:rPr>
                <w:rFonts w:ascii="Arial" w:hAnsi="Arial" w:cs="Arial"/>
                <w:sz w:val="24"/>
                <w:szCs w:val="24"/>
              </w:rPr>
              <w:t>повышение уровня безопасности движения.</w:t>
            </w:r>
          </w:p>
          <w:p w:rsidR="00A72967" w:rsidRPr="008427D8" w:rsidRDefault="00A72967" w:rsidP="00A72967">
            <w:pPr>
              <w:widowControl w:val="0"/>
              <w:autoSpaceDE w:val="0"/>
              <w:autoSpaceDN w:val="0"/>
              <w:adjustRightInd w:val="0"/>
              <w:jc w:val="both"/>
              <w:rPr>
                <w:rFonts w:ascii="Arial" w:hAnsi="Arial" w:cs="Arial"/>
                <w:sz w:val="24"/>
                <w:szCs w:val="24"/>
              </w:rPr>
            </w:pPr>
          </w:p>
        </w:tc>
      </w:tr>
      <w:tr w:rsidR="00A72967" w:rsidRPr="008427D8" w:rsidTr="00B7017E">
        <w:trPr>
          <w:trHeight w:val="240"/>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Задачи муниципальной Программы   </w:t>
            </w:r>
          </w:p>
          <w:p w:rsidR="00A72967" w:rsidRPr="008427D8"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8427D8" w:rsidRDefault="00A72967" w:rsidP="00A72967">
            <w:pPr>
              <w:numPr>
                <w:ilvl w:val="0"/>
                <w:numId w:val="12"/>
              </w:numPr>
              <w:spacing w:after="200" w:line="276" w:lineRule="auto"/>
              <w:ind w:firstLine="366"/>
              <w:contextualSpacing/>
              <w:jc w:val="both"/>
              <w:rPr>
                <w:rFonts w:ascii="Arial" w:hAnsi="Arial" w:cs="Arial"/>
                <w:sz w:val="24"/>
                <w:szCs w:val="24"/>
              </w:rPr>
            </w:pPr>
            <w:r w:rsidRPr="008427D8">
              <w:rPr>
                <w:rFonts w:ascii="Arial" w:hAnsi="Arial" w:cs="Arial"/>
                <w:sz w:val="24"/>
                <w:szCs w:val="24"/>
              </w:rPr>
              <w:t>обеспечение функционирования и развития сети автомобильных дорог общего пользования;</w:t>
            </w:r>
          </w:p>
          <w:p w:rsidR="00A72967" w:rsidRPr="008427D8" w:rsidRDefault="00A72967" w:rsidP="00A72967">
            <w:pPr>
              <w:numPr>
                <w:ilvl w:val="0"/>
                <w:numId w:val="12"/>
              </w:numPr>
              <w:spacing w:after="200" w:line="276" w:lineRule="auto"/>
              <w:ind w:firstLine="366"/>
              <w:contextualSpacing/>
              <w:jc w:val="both"/>
              <w:rPr>
                <w:rFonts w:ascii="Arial" w:hAnsi="Arial" w:cs="Arial"/>
                <w:sz w:val="24"/>
                <w:szCs w:val="24"/>
              </w:rPr>
            </w:pPr>
            <w:r w:rsidRPr="008427D8">
              <w:rPr>
                <w:rFonts w:ascii="Arial" w:eastAsiaTheme="minorEastAsia" w:hAnsi="Arial" w:cs="Arial"/>
                <w:sz w:val="24"/>
                <w:szCs w:val="24"/>
              </w:rPr>
              <w:t xml:space="preserve">недопущение </w:t>
            </w:r>
            <w:r w:rsidRPr="008427D8">
              <w:rPr>
                <w:rFonts w:ascii="Arial" w:hAnsi="Arial" w:cs="Arial"/>
                <w:sz w:val="24"/>
                <w:szCs w:val="24"/>
              </w:rPr>
              <w:t>дорожно-транспортных происшествий</w:t>
            </w:r>
          </w:p>
        </w:tc>
      </w:tr>
      <w:tr w:rsidR="00A72967" w:rsidRPr="008427D8" w:rsidTr="00B7017E">
        <w:trPr>
          <w:trHeight w:val="873"/>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Этапы и сроки реализации </w:t>
            </w:r>
          </w:p>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Программы   </w:t>
            </w:r>
          </w:p>
        </w:tc>
        <w:tc>
          <w:tcPr>
            <w:tcW w:w="6753" w:type="dxa"/>
            <w:shd w:val="clear" w:color="auto" w:fill="auto"/>
          </w:tcPr>
          <w:p w:rsidR="00A72967" w:rsidRPr="008427D8" w:rsidRDefault="00A72967" w:rsidP="00A72967">
            <w:pPr>
              <w:jc w:val="both"/>
              <w:rPr>
                <w:rFonts w:ascii="Arial" w:hAnsi="Arial" w:cs="Arial"/>
                <w:sz w:val="24"/>
                <w:szCs w:val="24"/>
              </w:rPr>
            </w:pPr>
            <w:r w:rsidRPr="008427D8">
              <w:rPr>
                <w:rFonts w:ascii="Arial" w:hAnsi="Arial" w:cs="Arial"/>
                <w:sz w:val="24"/>
                <w:szCs w:val="24"/>
              </w:rPr>
              <w:t>20</w:t>
            </w:r>
            <w:r w:rsidR="00403D92" w:rsidRPr="008427D8">
              <w:rPr>
                <w:rFonts w:ascii="Arial" w:hAnsi="Arial" w:cs="Arial"/>
                <w:sz w:val="24"/>
                <w:szCs w:val="24"/>
              </w:rPr>
              <w:t>2</w:t>
            </w:r>
            <w:r w:rsidR="00274F53" w:rsidRPr="008427D8">
              <w:rPr>
                <w:rFonts w:ascii="Arial" w:hAnsi="Arial" w:cs="Arial"/>
                <w:sz w:val="24"/>
                <w:szCs w:val="24"/>
              </w:rPr>
              <w:t>1</w:t>
            </w:r>
            <w:r w:rsidRPr="008427D8">
              <w:rPr>
                <w:rFonts w:ascii="Arial" w:hAnsi="Arial" w:cs="Arial"/>
                <w:sz w:val="24"/>
                <w:szCs w:val="24"/>
              </w:rPr>
              <w:t xml:space="preserve"> – 202</w:t>
            </w:r>
            <w:r w:rsidR="00274F53" w:rsidRPr="008427D8">
              <w:rPr>
                <w:rFonts w:ascii="Arial" w:hAnsi="Arial" w:cs="Arial"/>
                <w:sz w:val="24"/>
                <w:szCs w:val="24"/>
              </w:rPr>
              <w:t>4</w:t>
            </w:r>
            <w:r w:rsidRPr="008427D8">
              <w:rPr>
                <w:rFonts w:ascii="Arial" w:hAnsi="Arial" w:cs="Arial"/>
                <w:sz w:val="24"/>
                <w:szCs w:val="24"/>
              </w:rPr>
              <w:t xml:space="preserve"> годы</w:t>
            </w:r>
          </w:p>
          <w:p w:rsidR="00A72967" w:rsidRPr="008427D8" w:rsidRDefault="00A72967" w:rsidP="00A72967">
            <w:pPr>
              <w:jc w:val="both"/>
              <w:rPr>
                <w:rFonts w:ascii="Arial" w:hAnsi="Arial" w:cs="Arial"/>
                <w:sz w:val="24"/>
                <w:szCs w:val="24"/>
              </w:rPr>
            </w:pPr>
            <w:r w:rsidRPr="008427D8">
              <w:rPr>
                <w:rFonts w:ascii="Arial" w:hAnsi="Arial" w:cs="Arial"/>
                <w:sz w:val="24"/>
                <w:szCs w:val="24"/>
              </w:rPr>
              <w:t>этапы муниципальной программы не выделяются</w:t>
            </w:r>
          </w:p>
        </w:tc>
      </w:tr>
      <w:tr w:rsidR="00A72967" w:rsidRPr="008427D8" w:rsidTr="00B7017E">
        <w:trPr>
          <w:trHeight w:val="240"/>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Ресурсное обеспечение муниципальной Программы   </w:t>
            </w:r>
          </w:p>
          <w:p w:rsidR="00A72967" w:rsidRPr="008427D8"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8427D8" w:rsidRDefault="00A72967" w:rsidP="00A72967">
            <w:pPr>
              <w:jc w:val="both"/>
              <w:rPr>
                <w:rFonts w:ascii="Arial" w:hAnsi="Arial" w:cs="Arial"/>
                <w:sz w:val="24"/>
                <w:szCs w:val="24"/>
              </w:rPr>
            </w:pPr>
            <w:r w:rsidRPr="008427D8">
              <w:rPr>
                <w:rFonts w:ascii="Arial" w:hAnsi="Arial" w:cs="Arial"/>
                <w:sz w:val="24"/>
                <w:szCs w:val="24"/>
              </w:rPr>
              <w:t>Общий объем финансовых средств, необходимых для реализации мероприятий Программы составит:</w:t>
            </w:r>
          </w:p>
          <w:p w:rsidR="00A72967" w:rsidRPr="008427D8" w:rsidRDefault="00403D92" w:rsidP="00A72967">
            <w:pPr>
              <w:jc w:val="both"/>
              <w:rPr>
                <w:rFonts w:ascii="Arial" w:hAnsi="Arial" w:cs="Arial"/>
                <w:sz w:val="24"/>
                <w:szCs w:val="24"/>
              </w:rPr>
            </w:pPr>
            <w:r w:rsidRPr="008427D8">
              <w:rPr>
                <w:rFonts w:ascii="Arial" w:hAnsi="Arial" w:cs="Arial"/>
                <w:sz w:val="24"/>
                <w:szCs w:val="24"/>
              </w:rPr>
              <w:t>в 202</w:t>
            </w:r>
            <w:r w:rsidR="00274F53" w:rsidRPr="008427D8">
              <w:rPr>
                <w:rFonts w:ascii="Arial" w:hAnsi="Arial" w:cs="Arial"/>
                <w:sz w:val="24"/>
                <w:szCs w:val="24"/>
              </w:rPr>
              <w:t>1</w:t>
            </w:r>
            <w:r w:rsidR="00A72967" w:rsidRPr="008427D8">
              <w:rPr>
                <w:rFonts w:ascii="Arial" w:hAnsi="Arial" w:cs="Arial"/>
                <w:sz w:val="24"/>
                <w:szCs w:val="24"/>
              </w:rPr>
              <w:t>-202</w:t>
            </w:r>
            <w:r w:rsidR="00274F53" w:rsidRPr="008427D8">
              <w:rPr>
                <w:rFonts w:ascii="Arial" w:hAnsi="Arial" w:cs="Arial"/>
                <w:sz w:val="24"/>
                <w:szCs w:val="24"/>
              </w:rPr>
              <w:t>4</w:t>
            </w:r>
            <w:r w:rsidR="00A72967" w:rsidRPr="008427D8">
              <w:rPr>
                <w:rFonts w:ascii="Arial" w:hAnsi="Arial" w:cs="Arial"/>
                <w:sz w:val="24"/>
                <w:szCs w:val="24"/>
              </w:rPr>
              <w:t xml:space="preserve"> годах </w:t>
            </w:r>
            <w:r w:rsidR="00A72967" w:rsidRPr="008427D8">
              <w:rPr>
                <w:rFonts w:ascii="Arial" w:eastAsiaTheme="minorEastAsia" w:hAnsi="Arial" w:cs="Arial"/>
                <w:b/>
                <w:sz w:val="24"/>
                <w:szCs w:val="24"/>
              </w:rPr>
              <w:t xml:space="preserve">   </w:t>
            </w:r>
            <w:r w:rsidR="00843137" w:rsidRPr="008427D8">
              <w:rPr>
                <w:rFonts w:ascii="Arial" w:hAnsi="Arial" w:cs="Arial"/>
                <w:sz w:val="24"/>
                <w:szCs w:val="24"/>
              </w:rPr>
              <w:t>—</w:t>
            </w:r>
            <w:r w:rsidR="00843137" w:rsidRPr="008427D8">
              <w:rPr>
                <w:rFonts w:ascii="Arial" w:eastAsiaTheme="minorEastAsia" w:hAnsi="Arial" w:cs="Arial"/>
                <w:sz w:val="24"/>
                <w:szCs w:val="24"/>
              </w:rPr>
              <w:t xml:space="preserve">   </w:t>
            </w:r>
            <w:r w:rsidR="00FF61C0" w:rsidRPr="008427D8">
              <w:rPr>
                <w:rFonts w:ascii="Arial" w:eastAsiaTheme="minorEastAsia" w:hAnsi="Arial" w:cs="Arial"/>
                <w:color w:val="FF0000"/>
                <w:sz w:val="24"/>
                <w:szCs w:val="24"/>
              </w:rPr>
              <w:t>4</w:t>
            </w:r>
            <w:r w:rsidR="0033121F" w:rsidRPr="008427D8">
              <w:rPr>
                <w:rFonts w:ascii="Arial" w:eastAsiaTheme="minorEastAsia" w:hAnsi="Arial" w:cs="Arial"/>
                <w:color w:val="FF0000"/>
                <w:sz w:val="24"/>
                <w:szCs w:val="24"/>
              </w:rPr>
              <w:t>408</w:t>
            </w:r>
            <w:r w:rsidR="00FF61C0" w:rsidRPr="008427D8">
              <w:rPr>
                <w:rFonts w:ascii="Arial" w:eastAsiaTheme="minorEastAsia" w:hAnsi="Arial" w:cs="Arial"/>
                <w:color w:val="FF0000"/>
                <w:sz w:val="24"/>
                <w:szCs w:val="24"/>
              </w:rPr>
              <w:t>,</w:t>
            </w:r>
            <w:r w:rsidR="0033121F" w:rsidRPr="008427D8">
              <w:rPr>
                <w:rFonts w:ascii="Arial" w:eastAsiaTheme="minorEastAsia" w:hAnsi="Arial" w:cs="Arial"/>
                <w:color w:val="FF0000"/>
                <w:sz w:val="24"/>
                <w:szCs w:val="24"/>
              </w:rPr>
              <w:t>0</w:t>
            </w:r>
            <w:r w:rsidR="00EC352F" w:rsidRPr="008427D8">
              <w:rPr>
                <w:rFonts w:ascii="Arial" w:hAnsi="Arial" w:cs="Arial"/>
                <w:color w:val="FF0000"/>
                <w:sz w:val="24"/>
                <w:szCs w:val="24"/>
              </w:rPr>
              <w:t xml:space="preserve"> </w:t>
            </w:r>
            <w:r w:rsidR="00A72967" w:rsidRPr="008427D8">
              <w:rPr>
                <w:rFonts w:ascii="Arial" w:hAnsi="Arial" w:cs="Arial"/>
                <w:b/>
                <w:sz w:val="24"/>
                <w:szCs w:val="24"/>
              </w:rPr>
              <w:t>тыс. рублей</w:t>
            </w:r>
            <w:r w:rsidR="00A72967" w:rsidRPr="008427D8">
              <w:rPr>
                <w:rFonts w:ascii="Arial" w:hAnsi="Arial" w:cs="Arial"/>
                <w:sz w:val="24"/>
                <w:szCs w:val="24"/>
              </w:rPr>
              <w:t xml:space="preserve">, </w:t>
            </w:r>
          </w:p>
          <w:p w:rsidR="00A72967" w:rsidRPr="008427D8" w:rsidRDefault="00A72967" w:rsidP="00A72967">
            <w:pPr>
              <w:jc w:val="both"/>
              <w:rPr>
                <w:rFonts w:ascii="Arial" w:hAnsi="Arial" w:cs="Arial"/>
                <w:sz w:val="24"/>
                <w:szCs w:val="24"/>
              </w:rPr>
            </w:pPr>
            <w:r w:rsidRPr="008427D8">
              <w:rPr>
                <w:rFonts w:ascii="Arial" w:hAnsi="Arial" w:cs="Arial"/>
                <w:sz w:val="24"/>
                <w:szCs w:val="24"/>
              </w:rPr>
              <w:t>в том числе по годам:</w:t>
            </w:r>
          </w:p>
          <w:p w:rsidR="00A72967" w:rsidRPr="008427D8" w:rsidRDefault="00A72967" w:rsidP="00A72967">
            <w:pPr>
              <w:jc w:val="both"/>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1</w:t>
            </w:r>
            <w:r w:rsidRPr="008427D8">
              <w:rPr>
                <w:rFonts w:ascii="Arial" w:hAnsi="Arial" w:cs="Arial"/>
                <w:sz w:val="24"/>
                <w:szCs w:val="24"/>
              </w:rPr>
              <w:t xml:space="preserve"> году –   </w:t>
            </w:r>
            <w:r w:rsidR="006D3867" w:rsidRPr="008427D8">
              <w:rPr>
                <w:rFonts w:ascii="Arial" w:hAnsi="Arial" w:cs="Arial"/>
                <w:color w:val="FF0000"/>
                <w:sz w:val="24"/>
                <w:szCs w:val="24"/>
              </w:rPr>
              <w:t>1</w:t>
            </w:r>
            <w:r w:rsidR="0033121F" w:rsidRPr="008427D8">
              <w:rPr>
                <w:rFonts w:ascii="Arial" w:hAnsi="Arial" w:cs="Arial"/>
                <w:color w:val="FF0000"/>
                <w:sz w:val="24"/>
                <w:szCs w:val="24"/>
              </w:rPr>
              <w:t>303</w:t>
            </w:r>
            <w:r w:rsidRPr="008427D8">
              <w:rPr>
                <w:rFonts w:ascii="Arial" w:hAnsi="Arial" w:cs="Arial"/>
                <w:color w:val="FF0000"/>
                <w:sz w:val="24"/>
                <w:szCs w:val="24"/>
              </w:rPr>
              <w:t>,</w:t>
            </w:r>
            <w:r w:rsidR="0033121F" w:rsidRPr="008427D8">
              <w:rPr>
                <w:rFonts w:ascii="Arial" w:hAnsi="Arial" w:cs="Arial"/>
                <w:color w:val="FF0000"/>
                <w:sz w:val="24"/>
                <w:szCs w:val="24"/>
              </w:rPr>
              <w:t>7</w:t>
            </w:r>
            <w:r w:rsidRPr="008427D8">
              <w:rPr>
                <w:rFonts w:ascii="Arial" w:hAnsi="Arial" w:cs="Arial"/>
                <w:color w:val="FF0000"/>
                <w:sz w:val="24"/>
                <w:szCs w:val="24"/>
              </w:rPr>
              <w:t xml:space="preserve"> </w:t>
            </w:r>
            <w:r w:rsidRPr="008427D8">
              <w:rPr>
                <w:rFonts w:ascii="Arial" w:hAnsi="Arial" w:cs="Arial"/>
                <w:sz w:val="24"/>
                <w:szCs w:val="24"/>
              </w:rPr>
              <w:t>тыс. рублей</w:t>
            </w:r>
          </w:p>
          <w:p w:rsidR="001F777A" w:rsidRPr="008427D8" w:rsidRDefault="001F777A" w:rsidP="001F777A">
            <w:pPr>
              <w:jc w:val="both"/>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2</w:t>
            </w:r>
            <w:r w:rsidRPr="008427D8">
              <w:rPr>
                <w:rFonts w:ascii="Arial" w:hAnsi="Arial" w:cs="Arial"/>
                <w:sz w:val="24"/>
                <w:szCs w:val="24"/>
              </w:rPr>
              <w:t xml:space="preserve"> году –   </w:t>
            </w:r>
            <w:r w:rsidR="0033121F" w:rsidRPr="008427D8">
              <w:rPr>
                <w:rFonts w:ascii="Arial" w:hAnsi="Arial" w:cs="Arial"/>
                <w:sz w:val="24"/>
                <w:szCs w:val="24"/>
              </w:rPr>
              <w:t>1028</w:t>
            </w:r>
            <w:r w:rsidR="00FF61C0" w:rsidRPr="008427D8">
              <w:rPr>
                <w:rFonts w:ascii="Arial" w:hAnsi="Arial" w:cs="Arial"/>
                <w:color w:val="FF0000"/>
                <w:sz w:val="24"/>
                <w:szCs w:val="24"/>
              </w:rPr>
              <w:t>,</w:t>
            </w:r>
            <w:r w:rsidR="0033121F" w:rsidRPr="008427D8">
              <w:rPr>
                <w:rFonts w:ascii="Arial" w:hAnsi="Arial" w:cs="Arial"/>
                <w:color w:val="FF0000"/>
                <w:sz w:val="24"/>
                <w:szCs w:val="24"/>
              </w:rPr>
              <w:t>0</w:t>
            </w:r>
            <w:r w:rsidRPr="008427D8">
              <w:rPr>
                <w:rFonts w:ascii="Arial" w:hAnsi="Arial" w:cs="Arial"/>
                <w:color w:val="FF0000"/>
                <w:sz w:val="24"/>
                <w:szCs w:val="24"/>
              </w:rPr>
              <w:t xml:space="preserve"> </w:t>
            </w:r>
            <w:r w:rsidRPr="008427D8">
              <w:rPr>
                <w:rFonts w:ascii="Arial" w:hAnsi="Arial" w:cs="Arial"/>
                <w:sz w:val="24"/>
                <w:szCs w:val="24"/>
              </w:rPr>
              <w:t>тыс. рублей;</w:t>
            </w:r>
          </w:p>
          <w:p w:rsidR="00274F53" w:rsidRPr="008427D8" w:rsidRDefault="00AF6CF6" w:rsidP="00A72967">
            <w:pPr>
              <w:jc w:val="both"/>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3</w:t>
            </w:r>
            <w:r w:rsidRPr="008427D8">
              <w:rPr>
                <w:rFonts w:ascii="Arial" w:hAnsi="Arial" w:cs="Arial"/>
                <w:sz w:val="24"/>
                <w:szCs w:val="24"/>
              </w:rPr>
              <w:t xml:space="preserve"> году -   </w:t>
            </w:r>
            <w:r w:rsidR="0033121F" w:rsidRPr="008427D8">
              <w:rPr>
                <w:rFonts w:ascii="Arial" w:hAnsi="Arial" w:cs="Arial"/>
                <w:sz w:val="24"/>
                <w:szCs w:val="24"/>
              </w:rPr>
              <w:t>1028</w:t>
            </w:r>
            <w:r w:rsidR="0033121F" w:rsidRPr="008427D8">
              <w:rPr>
                <w:rFonts w:ascii="Arial" w:hAnsi="Arial" w:cs="Arial"/>
                <w:color w:val="FF0000"/>
                <w:sz w:val="24"/>
                <w:szCs w:val="24"/>
              </w:rPr>
              <w:t xml:space="preserve">,2 </w:t>
            </w:r>
            <w:proofErr w:type="spellStart"/>
            <w:r w:rsidRPr="008427D8">
              <w:rPr>
                <w:rFonts w:ascii="Arial" w:hAnsi="Arial" w:cs="Arial"/>
                <w:sz w:val="24"/>
                <w:szCs w:val="24"/>
              </w:rPr>
              <w:t>тыс.руб</w:t>
            </w:r>
            <w:proofErr w:type="spellEnd"/>
            <w:r w:rsidRPr="008427D8">
              <w:rPr>
                <w:rFonts w:ascii="Arial" w:hAnsi="Arial" w:cs="Arial"/>
                <w:sz w:val="24"/>
                <w:szCs w:val="24"/>
              </w:rPr>
              <w:t>.</w:t>
            </w:r>
          </w:p>
          <w:p w:rsidR="00A72967" w:rsidRPr="008427D8" w:rsidRDefault="00274F53" w:rsidP="00A72967">
            <w:pPr>
              <w:jc w:val="both"/>
              <w:rPr>
                <w:rFonts w:ascii="Arial" w:hAnsi="Arial" w:cs="Arial"/>
                <w:sz w:val="24"/>
                <w:szCs w:val="24"/>
              </w:rPr>
            </w:pPr>
            <w:r w:rsidRPr="008427D8">
              <w:rPr>
                <w:rFonts w:ascii="Arial" w:hAnsi="Arial" w:cs="Arial"/>
                <w:color w:val="FF0000"/>
                <w:sz w:val="24"/>
                <w:szCs w:val="24"/>
              </w:rPr>
              <w:t>в 2024 году</w:t>
            </w:r>
            <w:r w:rsidR="0033121F" w:rsidRPr="008427D8">
              <w:rPr>
                <w:rFonts w:ascii="Arial" w:hAnsi="Arial" w:cs="Arial"/>
                <w:color w:val="FF0000"/>
                <w:sz w:val="24"/>
                <w:szCs w:val="24"/>
              </w:rPr>
              <w:t xml:space="preserve"> -</w:t>
            </w:r>
            <w:r w:rsidR="00A72967" w:rsidRPr="008427D8">
              <w:rPr>
                <w:rFonts w:ascii="Arial" w:hAnsi="Arial" w:cs="Arial"/>
                <w:color w:val="FF0000"/>
                <w:sz w:val="24"/>
                <w:szCs w:val="24"/>
              </w:rPr>
              <w:t xml:space="preserve"> </w:t>
            </w:r>
            <w:r w:rsidR="0033121F" w:rsidRPr="008427D8">
              <w:rPr>
                <w:rFonts w:ascii="Arial" w:hAnsi="Arial" w:cs="Arial"/>
                <w:color w:val="FF0000"/>
                <w:sz w:val="24"/>
                <w:szCs w:val="24"/>
              </w:rPr>
              <w:t xml:space="preserve"> 1048,</w:t>
            </w:r>
            <w:proofErr w:type="gramStart"/>
            <w:r w:rsidR="0033121F" w:rsidRPr="008427D8">
              <w:rPr>
                <w:rFonts w:ascii="Arial" w:hAnsi="Arial" w:cs="Arial"/>
                <w:color w:val="FF0000"/>
                <w:sz w:val="24"/>
                <w:szCs w:val="24"/>
              </w:rPr>
              <w:t xml:space="preserve">1 </w:t>
            </w:r>
            <w:r w:rsidR="00A72967" w:rsidRPr="008427D8">
              <w:rPr>
                <w:rFonts w:ascii="Arial" w:hAnsi="Arial" w:cs="Arial"/>
                <w:sz w:val="24"/>
                <w:szCs w:val="24"/>
              </w:rPr>
              <w:t xml:space="preserve"> </w:t>
            </w:r>
            <w:proofErr w:type="spellStart"/>
            <w:r w:rsidR="0033121F" w:rsidRPr="008427D8">
              <w:rPr>
                <w:rFonts w:ascii="Arial" w:hAnsi="Arial" w:cs="Arial"/>
                <w:sz w:val="24"/>
                <w:szCs w:val="24"/>
              </w:rPr>
              <w:t>тыс.руб</w:t>
            </w:r>
            <w:proofErr w:type="spellEnd"/>
            <w:r w:rsidR="0033121F" w:rsidRPr="008427D8">
              <w:rPr>
                <w:rFonts w:ascii="Arial" w:hAnsi="Arial" w:cs="Arial"/>
                <w:sz w:val="24"/>
                <w:szCs w:val="24"/>
              </w:rPr>
              <w:t>.</w:t>
            </w:r>
            <w:proofErr w:type="gramEnd"/>
            <w:r w:rsidR="00A72967" w:rsidRPr="008427D8">
              <w:rPr>
                <w:rFonts w:ascii="Arial" w:hAnsi="Arial" w:cs="Arial"/>
                <w:sz w:val="24"/>
                <w:szCs w:val="24"/>
              </w:rPr>
              <w:t xml:space="preserve">  в том числе:</w:t>
            </w:r>
          </w:p>
          <w:p w:rsidR="00A72967" w:rsidRPr="008427D8" w:rsidRDefault="00A72967" w:rsidP="0033121F">
            <w:pPr>
              <w:numPr>
                <w:ilvl w:val="0"/>
                <w:numId w:val="13"/>
              </w:numPr>
              <w:spacing w:after="200" w:line="276" w:lineRule="auto"/>
              <w:jc w:val="both"/>
              <w:rPr>
                <w:rFonts w:ascii="Arial" w:hAnsi="Arial" w:cs="Arial"/>
                <w:sz w:val="24"/>
                <w:szCs w:val="24"/>
              </w:rPr>
            </w:pPr>
            <w:r w:rsidRPr="008427D8">
              <w:rPr>
                <w:rFonts w:ascii="Arial" w:hAnsi="Arial" w:cs="Arial"/>
                <w:sz w:val="24"/>
                <w:szCs w:val="24"/>
              </w:rPr>
              <w:t xml:space="preserve">за счет средств </w:t>
            </w:r>
            <w:r w:rsidRPr="008427D8">
              <w:rPr>
                <w:rFonts w:ascii="Arial" w:eastAsiaTheme="minorEastAsia" w:hAnsi="Arial" w:cs="Arial"/>
                <w:sz w:val="24"/>
                <w:szCs w:val="24"/>
              </w:rPr>
              <w:t xml:space="preserve">дорожного фонда </w:t>
            </w:r>
            <w:r w:rsidRPr="008427D8">
              <w:rPr>
                <w:rFonts w:ascii="Arial" w:hAnsi="Arial" w:cs="Arial"/>
                <w:sz w:val="24"/>
                <w:szCs w:val="24"/>
              </w:rPr>
              <w:t xml:space="preserve">бюджета </w:t>
            </w:r>
            <w:r w:rsidRPr="008427D8">
              <w:rPr>
                <w:rFonts w:ascii="Arial" w:eastAsiaTheme="minorEastAsia" w:hAnsi="Arial" w:cs="Arial"/>
                <w:sz w:val="24"/>
                <w:szCs w:val="24"/>
              </w:rPr>
              <w:t>Лемешкинского</w:t>
            </w:r>
            <w:r w:rsidRPr="008427D8">
              <w:rPr>
                <w:rFonts w:ascii="Arial" w:hAnsi="Arial" w:cs="Arial"/>
                <w:sz w:val="24"/>
                <w:szCs w:val="24"/>
              </w:rPr>
              <w:t xml:space="preserve"> </w:t>
            </w:r>
            <w:r w:rsidRPr="008427D8">
              <w:rPr>
                <w:rFonts w:ascii="Arial" w:eastAsiaTheme="minorEastAsia" w:hAnsi="Arial" w:cs="Arial"/>
                <w:sz w:val="24"/>
                <w:szCs w:val="24"/>
              </w:rPr>
              <w:t xml:space="preserve">сельского поселения </w:t>
            </w:r>
            <w:r w:rsidR="0033121F" w:rsidRPr="008427D8">
              <w:rPr>
                <w:rFonts w:ascii="Arial" w:eastAsiaTheme="minorEastAsia" w:hAnsi="Arial" w:cs="Arial"/>
                <w:color w:val="FF0000"/>
                <w:sz w:val="24"/>
                <w:szCs w:val="24"/>
              </w:rPr>
              <w:t>4408,0</w:t>
            </w:r>
            <w:r w:rsidR="0033121F" w:rsidRPr="008427D8">
              <w:rPr>
                <w:rFonts w:ascii="Arial" w:hAnsi="Arial" w:cs="Arial"/>
                <w:color w:val="FF0000"/>
                <w:sz w:val="24"/>
                <w:szCs w:val="24"/>
              </w:rPr>
              <w:t xml:space="preserve"> </w:t>
            </w:r>
            <w:r w:rsidRPr="008427D8">
              <w:rPr>
                <w:rFonts w:ascii="Arial" w:hAnsi="Arial" w:cs="Arial"/>
                <w:b/>
                <w:sz w:val="24"/>
                <w:szCs w:val="24"/>
              </w:rPr>
              <w:t>тыс. рублей</w:t>
            </w:r>
            <w:r w:rsidRPr="008427D8">
              <w:rPr>
                <w:rFonts w:ascii="Arial" w:hAnsi="Arial" w:cs="Arial"/>
                <w:sz w:val="24"/>
                <w:szCs w:val="24"/>
              </w:rPr>
              <w:t>, в том числе по годам:</w:t>
            </w:r>
          </w:p>
          <w:p w:rsidR="0033121F" w:rsidRPr="008427D8" w:rsidRDefault="0033121F" w:rsidP="0033121F">
            <w:pPr>
              <w:jc w:val="both"/>
              <w:rPr>
                <w:rFonts w:ascii="Arial" w:hAnsi="Arial" w:cs="Arial"/>
                <w:sz w:val="24"/>
                <w:szCs w:val="24"/>
              </w:rPr>
            </w:pPr>
            <w:r w:rsidRPr="008427D8">
              <w:rPr>
                <w:rFonts w:ascii="Arial" w:hAnsi="Arial" w:cs="Arial"/>
                <w:sz w:val="24"/>
                <w:szCs w:val="24"/>
              </w:rPr>
              <w:t xml:space="preserve">в 2021 году –   </w:t>
            </w:r>
            <w:r w:rsidRPr="008427D8">
              <w:rPr>
                <w:rFonts w:ascii="Arial" w:hAnsi="Arial" w:cs="Arial"/>
                <w:color w:val="FF0000"/>
                <w:sz w:val="24"/>
                <w:szCs w:val="24"/>
              </w:rPr>
              <w:t xml:space="preserve">1303,7 </w:t>
            </w:r>
            <w:r w:rsidRPr="008427D8">
              <w:rPr>
                <w:rFonts w:ascii="Arial" w:hAnsi="Arial" w:cs="Arial"/>
                <w:sz w:val="24"/>
                <w:szCs w:val="24"/>
              </w:rPr>
              <w:t>тыс. рублей</w:t>
            </w:r>
          </w:p>
          <w:p w:rsidR="0033121F" w:rsidRPr="008427D8" w:rsidRDefault="0033121F" w:rsidP="0033121F">
            <w:pPr>
              <w:jc w:val="both"/>
              <w:rPr>
                <w:rFonts w:ascii="Arial" w:hAnsi="Arial" w:cs="Arial"/>
                <w:sz w:val="24"/>
                <w:szCs w:val="24"/>
              </w:rPr>
            </w:pPr>
            <w:r w:rsidRPr="008427D8">
              <w:rPr>
                <w:rFonts w:ascii="Arial" w:hAnsi="Arial" w:cs="Arial"/>
                <w:sz w:val="24"/>
                <w:szCs w:val="24"/>
              </w:rPr>
              <w:t>в 2022 году –   1028</w:t>
            </w:r>
            <w:r w:rsidRPr="008427D8">
              <w:rPr>
                <w:rFonts w:ascii="Arial" w:hAnsi="Arial" w:cs="Arial"/>
                <w:color w:val="FF0000"/>
                <w:sz w:val="24"/>
                <w:szCs w:val="24"/>
              </w:rPr>
              <w:t xml:space="preserve">,0 </w:t>
            </w:r>
            <w:r w:rsidRPr="008427D8">
              <w:rPr>
                <w:rFonts w:ascii="Arial" w:hAnsi="Arial" w:cs="Arial"/>
                <w:sz w:val="24"/>
                <w:szCs w:val="24"/>
              </w:rPr>
              <w:t>тыс. рублей;</w:t>
            </w:r>
          </w:p>
          <w:p w:rsidR="0033121F" w:rsidRPr="008427D8" w:rsidRDefault="0033121F" w:rsidP="0033121F">
            <w:pPr>
              <w:jc w:val="both"/>
              <w:rPr>
                <w:rFonts w:ascii="Arial" w:hAnsi="Arial" w:cs="Arial"/>
                <w:sz w:val="24"/>
                <w:szCs w:val="24"/>
              </w:rPr>
            </w:pPr>
            <w:r w:rsidRPr="008427D8">
              <w:rPr>
                <w:rFonts w:ascii="Arial" w:hAnsi="Arial" w:cs="Arial"/>
                <w:sz w:val="24"/>
                <w:szCs w:val="24"/>
              </w:rPr>
              <w:t>в 2023 году -   1028</w:t>
            </w:r>
            <w:r w:rsidRPr="008427D8">
              <w:rPr>
                <w:rFonts w:ascii="Arial" w:hAnsi="Arial" w:cs="Arial"/>
                <w:color w:val="FF0000"/>
                <w:sz w:val="24"/>
                <w:szCs w:val="24"/>
              </w:rPr>
              <w:t xml:space="preserve">,2 </w:t>
            </w:r>
            <w:proofErr w:type="spellStart"/>
            <w:r w:rsidRPr="008427D8">
              <w:rPr>
                <w:rFonts w:ascii="Arial" w:hAnsi="Arial" w:cs="Arial"/>
                <w:sz w:val="24"/>
                <w:szCs w:val="24"/>
              </w:rPr>
              <w:t>тыс.руб</w:t>
            </w:r>
            <w:proofErr w:type="spellEnd"/>
            <w:r w:rsidRPr="008427D8">
              <w:rPr>
                <w:rFonts w:ascii="Arial" w:hAnsi="Arial" w:cs="Arial"/>
                <w:sz w:val="24"/>
                <w:szCs w:val="24"/>
              </w:rPr>
              <w:t>.</w:t>
            </w:r>
          </w:p>
          <w:p w:rsidR="00274F53" w:rsidRPr="008427D8" w:rsidRDefault="0033121F" w:rsidP="0033121F">
            <w:pPr>
              <w:jc w:val="both"/>
              <w:rPr>
                <w:rFonts w:ascii="Arial" w:hAnsi="Arial" w:cs="Arial"/>
                <w:sz w:val="24"/>
                <w:szCs w:val="24"/>
              </w:rPr>
            </w:pPr>
            <w:r w:rsidRPr="008427D8">
              <w:rPr>
                <w:rFonts w:ascii="Arial" w:hAnsi="Arial" w:cs="Arial"/>
                <w:color w:val="FF0000"/>
                <w:sz w:val="24"/>
                <w:szCs w:val="24"/>
              </w:rPr>
              <w:t xml:space="preserve">в 2024 году -  1048,1 </w:t>
            </w:r>
            <w:r w:rsidRPr="008427D8">
              <w:rPr>
                <w:rFonts w:ascii="Arial" w:hAnsi="Arial" w:cs="Arial"/>
                <w:sz w:val="24"/>
                <w:szCs w:val="24"/>
              </w:rPr>
              <w:t xml:space="preserve">  </w:t>
            </w:r>
            <w:proofErr w:type="spellStart"/>
            <w:r w:rsidRPr="008427D8">
              <w:rPr>
                <w:rFonts w:ascii="Arial" w:hAnsi="Arial" w:cs="Arial"/>
                <w:sz w:val="24"/>
                <w:szCs w:val="24"/>
              </w:rPr>
              <w:t>тыс.руб</w:t>
            </w:r>
            <w:proofErr w:type="spellEnd"/>
            <w:r w:rsidRPr="008427D8">
              <w:rPr>
                <w:rFonts w:ascii="Arial" w:hAnsi="Arial" w:cs="Arial"/>
                <w:sz w:val="24"/>
                <w:szCs w:val="24"/>
              </w:rPr>
              <w:t>.</w:t>
            </w:r>
          </w:p>
        </w:tc>
      </w:tr>
      <w:tr w:rsidR="00A72967" w:rsidRPr="008427D8" w:rsidTr="007B7745">
        <w:trPr>
          <w:trHeight w:val="1202"/>
          <w:jc w:val="center"/>
        </w:trPr>
        <w:tc>
          <w:tcPr>
            <w:tcW w:w="2721" w:type="dxa"/>
            <w:shd w:val="clear" w:color="auto" w:fill="auto"/>
          </w:tcPr>
          <w:p w:rsidR="00A72967" w:rsidRPr="008427D8" w:rsidRDefault="00A72967" w:rsidP="00A72967">
            <w:pPr>
              <w:autoSpaceDE w:val="0"/>
              <w:autoSpaceDN w:val="0"/>
              <w:adjustRightInd w:val="0"/>
              <w:rPr>
                <w:rFonts w:ascii="Arial" w:hAnsi="Arial" w:cs="Arial"/>
                <w:sz w:val="24"/>
                <w:szCs w:val="24"/>
              </w:rPr>
            </w:pPr>
            <w:r w:rsidRPr="008427D8">
              <w:rPr>
                <w:rFonts w:ascii="Arial" w:hAnsi="Arial" w:cs="Arial"/>
                <w:sz w:val="24"/>
                <w:szCs w:val="24"/>
              </w:rPr>
              <w:t xml:space="preserve">Ожидаемые результаты реализации </w:t>
            </w:r>
          </w:p>
          <w:p w:rsidR="00A72967" w:rsidRPr="008427D8" w:rsidRDefault="00A72967" w:rsidP="007B7745">
            <w:pPr>
              <w:autoSpaceDE w:val="0"/>
              <w:autoSpaceDN w:val="0"/>
              <w:adjustRightInd w:val="0"/>
              <w:rPr>
                <w:rFonts w:ascii="Arial" w:hAnsi="Arial" w:cs="Arial"/>
                <w:sz w:val="24"/>
                <w:szCs w:val="24"/>
              </w:rPr>
            </w:pPr>
            <w:r w:rsidRPr="008427D8">
              <w:rPr>
                <w:rFonts w:ascii="Arial" w:hAnsi="Arial" w:cs="Arial"/>
                <w:sz w:val="24"/>
                <w:szCs w:val="24"/>
              </w:rPr>
              <w:t xml:space="preserve">Программы   </w:t>
            </w:r>
          </w:p>
        </w:tc>
        <w:tc>
          <w:tcPr>
            <w:tcW w:w="6753" w:type="dxa"/>
            <w:shd w:val="clear" w:color="auto" w:fill="auto"/>
          </w:tcPr>
          <w:p w:rsidR="00A72967" w:rsidRPr="008427D8" w:rsidRDefault="00A72967" w:rsidP="00A72967">
            <w:pPr>
              <w:ind w:left="221"/>
              <w:jc w:val="both"/>
              <w:rPr>
                <w:rFonts w:ascii="Arial" w:hAnsi="Arial" w:cs="Arial"/>
                <w:sz w:val="24"/>
                <w:szCs w:val="24"/>
              </w:rPr>
            </w:pPr>
            <w:r w:rsidRPr="008427D8">
              <w:rPr>
                <w:rFonts w:ascii="Arial" w:eastAsiaTheme="minorEastAsia" w:hAnsi="Arial" w:cs="Arial"/>
                <w:sz w:val="24"/>
                <w:szCs w:val="24"/>
              </w:rPr>
              <w:t>-</w:t>
            </w:r>
            <w:r w:rsidRPr="008427D8">
              <w:rPr>
                <w:rFonts w:ascii="Arial" w:hAnsi="Arial" w:cs="Arial"/>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8427D8">
              <w:rPr>
                <w:rFonts w:ascii="Arial" w:eastAsiaTheme="minorEastAsia" w:hAnsi="Arial" w:cs="Arial"/>
                <w:bCs/>
                <w:sz w:val="24"/>
                <w:szCs w:val="24"/>
              </w:rPr>
              <w:t>Лемешкинском</w:t>
            </w:r>
            <w:proofErr w:type="spellEnd"/>
            <w:r w:rsidRPr="008427D8">
              <w:rPr>
                <w:rFonts w:ascii="Arial" w:eastAsiaTheme="minorEastAsia" w:hAnsi="Arial" w:cs="Arial"/>
                <w:bCs/>
                <w:sz w:val="24"/>
                <w:szCs w:val="24"/>
              </w:rPr>
              <w:t xml:space="preserve"> </w:t>
            </w:r>
            <w:proofErr w:type="gramStart"/>
            <w:r w:rsidRPr="008427D8">
              <w:rPr>
                <w:rFonts w:ascii="Arial" w:hAnsi="Arial" w:cs="Arial"/>
                <w:sz w:val="24"/>
                <w:szCs w:val="24"/>
              </w:rPr>
              <w:t>сельском  поселении</w:t>
            </w:r>
            <w:proofErr w:type="gramEnd"/>
            <w:r w:rsidRPr="008427D8">
              <w:rPr>
                <w:rFonts w:ascii="Arial" w:hAnsi="Arial" w:cs="Arial"/>
                <w:sz w:val="24"/>
                <w:szCs w:val="24"/>
              </w:rPr>
              <w:t xml:space="preserve">. </w:t>
            </w:r>
          </w:p>
          <w:p w:rsidR="00A72967" w:rsidRPr="008427D8" w:rsidRDefault="00A72967" w:rsidP="00A72967">
            <w:pPr>
              <w:jc w:val="both"/>
              <w:rPr>
                <w:rFonts w:ascii="Arial" w:hAnsi="Arial" w:cs="Arial"/>
                <w:sz w:val="24"/>
                <w:szCs w:val="24"/>
              </w:rPr>
            </w:pPr>
          </w:p>
        </w:tc>
      </w:tr>
    </w:tbl>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 xml:space="preserve">Характеристика </w:t>
      </w: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текущего состояния транспортной системы Лемешкинского сельского поселения</w:t>
      </w: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 xml:space="preserve"> </w:t>
      </w:r>
    </w:p>
    <w:p w:rsidR="00A72967" w:rsidRPr="008427D8" w:rsidRDefault="00A72967" w:rsidP="00A72967">
      <w:pPr>
        <w:ind w:firstLine="709"/>
        <w:jc w:val="both"/>
        <w:rPr>
          <w:rFonts w:ascii="Arial" w:hAnsi="Arial" w:cs="Arial"/>
          <w:sz w:val="24"/>
          <w:szCs w:val="24"/>
        </w:rPr>
      </w:pPr>
      <w:r w:rsidRPr="008427D8">
        <w:rPr>
          <w:rFonts w:ascii="Arial" w:hAnsi="Arial" w:cs="Arial"/>
          <w:sz w:val="24"/>
          <w:szCs w:val="24"/>
        </w:rPr>
        <w:t xml:space="preserve">Протяженность дорог, расположенных на территории </w:t>
      </w:r>
      <w:r w:rsidRPr="008427D8">
        <w:rPr>
          <w:rFonts w:ascii="Arial" w:eastAsiaTheme="minorEastAsia" w:hAnsi="Arial" w:cs="Arial"/>
          <w:sz w:val="24"/>
          <w:szCs w:val="24"/>
        </w:rPr>
        <w:t>Лемешкинского</w:t>
      </w:r>
      <w:r w:rsidRPr="008427D8">
        <w:rPr>
          <w:rFonts w:ascii="Arial" w:hAnsi="Arial" w:cs="Arial"/>
          <w:sz w:val="24"/>
          <w:szCs w:val="24"/>
        </w:rPr>
        <w:t xml:space="preserve"> сельского поселения </w:t>
      </w:r>
      <w:r w:rsidRPr="008427D8">
        <w:rPr>
          <w:rFonts w:ascii="Arial" w:eastAsiaTheme="minorEastAsia" w:hAnsi="Arial" w:cs="Arial"/>
          <w:sz w:val="24"/>
          <w:szCs w:val="24"/>
        </w:rPr>
        <w:t xml:space="preserve">составляет </w:t>
      </w:r>
      <w:r w:rsidR="0033121F" w:rsidRPr="008427D8">
        <w:rPr>
          <w:rFonts w:ascii="Arial" w:eastAsiaTheme="minorEastAsia" w:hAnsi="Arial" w:cs="Arial"/>
          <w:color w:val="FF0000"/>
          <w:sz w:val="24"/>
          <w:szCs w:val="24"/>
        </w:rPr>
        <w:t>2</w:t>
      </w:r>
      <w:r w:rsidRPr="008427D8">
        <w:rPr>
          <w:rFonts w:ascii="Arial" w:eastAsiaTheme="minorEastAsia" w:hAnsi="Arial" w:cs="Arial"/>
          <w:color w:val="FF0000"/>
          <w:sz w:val="24"/>
          <w:szCs w:val="24"/>
        </w:rPr>
        <w:t>1</w:t>
      </w:r>
      <w:r w:rsidR="0033121F" w:rsidRPr="008427D8">
        <w:rPr>
          <w:rFonts w:ascii="Arial" w:eastAsiaTheme="minorEastAsia" w:hAnsi="Arial" w:cs="Arial"/>
          <w:color w:val="FF0000"/>
          <w:sz w:val="24"/>
          <w:szCs w:val="24"/>
        </w:rPr>
        <w:t>,7</w:t>
      </w:r>
      <w:r w:rsidRPr="008427D8">
        <w:rPr>
          <w:rFonts w:ascii="Arial" w:eastAsiaTheme="minorEastAsia" w:hAnsi="Arial" w:cs="Arial"/>
          <w:color w:val="FF0000"/>
          <w:sz w:val="24"/>
          <w:szCs w:val="24"/>
        </w:rPr>
        <w:t xml:space="preserve"> км, в том числе </w:t>
      </w:r>
      <w:proofErr w:type="gramStart"/>
      <w:r w:rsidRPr="008427D8">
        <w:rPr>
          <w:rFonts w:ascii="Arial" w:eastAsiaTheme="minorEastAsia" w:hAnsi="Arial" w:cs="Arial"/>
          <w:color w:val="FF0000"/>
          <w:sz w:val="24"/>
          <w:szCs w:val="24"/>
        </w:rPr>
        <w:t>асфальтированные  -</w:t>
      </w:r>
      <w:proofErr w:type="gramEnd"/>
      <w:r w:rsidRPr="008427D8">
        <w:rPr>
          <w:rFonts w:ascii="Arial" w:eastAsiaTheme="minorEastAsia" w:hAnsi="Arial" w:cs="Arial"/>
          <w:color w:val="FF0000"/>
          <w:sz w:val="24"/>
          <w:szCs w:val="24"/>
        </w:rPr>
        <w:t xml:space="preserve"> </w:t>
      </w:r>
      <w:r w:rsidR="0033121F" w:rsidRPr="008427D8">
        <w:rPr>
          <w:rFonts w:ascii="Arial" w:eastAsiaTheme="minorEastAsia" w:hAnsi="Arial" w:cs="Arial"/>
          <w:color w:val="FF0000"/>
          <w:sz w:val="24"/>
          <w:szCs w:val="24"/>
        </w:rPr>
        <w:t>9</w:t>
      </w:r>
      <w:r w:rsidRPr="008427D8">
        <w:rPr>
          <w:rFonts w:ascii="Arial" w:eastAsiaTheme="minorEastAsia" w:hAnsi="Arial" w:cs="Arial"/>
          <w:color w:val="FF0000"/>
          <w:sz w:val="24"/>
          <w:szCs w:val="24"/>
        </w:rPr>
        <w:t>,</w:t>
      </w:r>
      <w:r w:rsidR="0033121F" w:rsidRPr="008427D8">
        <w:rPr>
          <w:rFonts w:ascii="Arial" w:eastAsiaTheme="minorEastAsia" w:hAnsi="Arial" w:cs="Arial"/>
          <w:color w:val="FF0000"/>
          <w:sz w:val="24"/>
          <w:szCs w:val="24"/>
        </w:rPr>
        <w:t>2</w:t>
      </w:r>
      <w:r w:rsidRPr="008427D8">
        <w:rPr>
          <w:rFonts w:ascii="Arial" w:eastAsiaTheme="minorEastAsia" w:hAnsi="Arial" w:cs="Arial"/>
          <w:color w:val="FF0000"/>
          <w:sz w:val="24"/>
          <w:szCs w:val="24"/>
        </w:rPr>
        <w:t xml:space="preserve"> км</w:t>
      </w:r>
      <w:r w:rsidRPr="008427D8">
        <w:rPr>
          <w:rFonts w:ascii="Arial" w:eastAsiaTheme="minorEastAsia" w:hAnsi="Arial" w:cs="Arial"/>
          <w:sz w:val="24"/>
          <w:szCs w:val="24"/>
        </w:rPr>
        <w:t xml:space="preserve">. </w:t>
      </w:r>
      <w:r w:rsidRPr="008427D8">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8427D8" w:rsidRDefault="00A72967" w:rsidP="007B7745">
      <w:pPr>
        <w:numPr>
          <w:ilvl w:val="0"/>
          <w:numId w:val="14"/>
        </w:numPr>
        <w:spacing w:line="276" w:lineRule="auto"/>
        <w:ind w:firstLine="1069"/>
        <w:jc w:val="both"/>
        <w:rPr>
          <w:rFonts w:ascii="Arial" w:hAnsi="Arial" w:cs="Arial"/>
          <w:sz w:val="24"/>
          <w:szCs w:val="24"/>
        </w:rPr>
      </w:pPr>
      <w:r w:rsidRPr="008427D8">
        <w:rPr>
          <w:rFonts w:ascii="Arial" w:hAnsi="Arial" w:cs="Arial"/>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8427D8" w:rsidRDefault="00A72967" w:rsidP="007B7745">
      <w:pPr>
        <w:numPr>
          <w:ilvl w:val="0"/>
          <w:numId w:val="14"/>
        </w:numPr>
        <w:spacing w:line="240" w:lineRule="atLeast"/>
        <w:ind w:firstLine="1069"/>
        <w:jc w:val="both"/>
        <w:rPr>
          <w:rFonts w:ascii="Arial" w:hAnsi="Arial" w:cs="Arial"/>
          <w:sz w:val="24"/>
          <w:szCs w:val="24"/>
        </w:rPr>
      </w:pPr>
      <w:r w:rsidRPr="008427D8">
        <w:rPr>
          <w:rFonts w:ascii="Arial" w:hAnsi="Arial" w:cs="Arial"/>
          <w:sz w:val="24"/>
          <w:szCs w:val="24"/>
        </w:rPr>
        <w:t>ремонт автомобильных дорог;</w:t>
      </w:r>
    </w:p>
    <w:p w:rsidR="00A72967" w:rsidRPr="008427D8" w:rsidRDefault="00A72967" w:rsidP="007B7745">
      <w:pPr>
        <w:numPr>
          <w:ilvl w:val="0"/>
          <w:numId w:val="14"/>
        </w:numPr>
        <w:spacing w:line="240" w:lineRule="atLeast"/>
        <w:ind w:firstLine="1069"/>
        <w:jc w:val="both"/>
        <w:rPr>
          <w:rFonts w:ascii="Arial" w:hAnsi="Arial" w:cs="Arial"/>
          <w:sz w:val="24"/>
          <w:szCs w:val="24"/>
        </w:rPr>
      </w:pPr>
      <w:r w:rsidRPr="008427D8">
        <w:rPr>
          <w:rFonts w:ascii="Arial" w:hAnsi="Arial" w:cs="Arial"/>
          <w:sz w:val="24"/>
          <w:szCs w:val="24"/>
        </w:rPr>
        <w:t>капитальный ремонт автомобильных дорог, дорожных сооружений и (или) их частей</w:t>
      </w:r>
      <w:r w:rsidRPr="008427D8">
        <w:rPr>
          <w:rFonts w:ascii="Arial" w:eastAsiaTheme="minorEastAsia" w:hAnsi="Arial" w:cs="Arial"/>
          <w:sz w:val="24"/>
          <w:szCs w:val="24"/>
        </w:rPr>
        <w:t>.</w:t>
      </w:r>
    </w:p>
    <w:p w:rsidR="00A72967" w:rsidRPr="008427D8" w:rsidRDefault="00A72967" w:rsidP="00A72967">
      <w:pPr>
        <w:spacing w:line="240" w:lineRule="atLeast"/>
        <w:ind w:firstLine="709"/>
        <w:jc w:val="both"/>
        <w:rPr>
          <w:rFonts w:ascii="Arial" w:hAnsi="Arial" w:cs="Arial"/>
          <w:sz w:val="24"/>
          <w:szCs w:val="24"/>
        </w:rPr>
      </w:pPr>
      <w:r w:rsidRPr="008427D8">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8427D8"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8427D8">
        <w:rPr>
          <w:rFonts w:ascii="Arial" w:hAnsi="Arial" w:cs="Arial"/>
          <w:sz w:val="24"/>
          <w:szCs w:val="24"/>
        </w:rPr>
        <w:t>Хорошее состояние улично-дорожной сети - необходимое условие усп</w:t>
      </w:r>
      <w:r w:rsidRPr="008427D8">
        <w:rPr>
          <w:rFonts w:ascii="Arial" w:eastAsiaTheme="minorEastAsia" w:hAnsi="Arial" w:cs="Arial"/>
          <w:sz w:val="24"/>
          <w:szCs w:val="24"/>
        </w:rPr>
        <w:t xml:space="preserve">ешного развития экономики </w:t>
      </w:r>
      <w:proofErr w:type="gramStart"/>
      <w:r w:rsidRPr="008427D8">
        <w:rPr>
          <w:rFonts w:ascii="Arial" w:eastAsiaTheme="minorEastAsia" w:hAnsi="Arial" w:cs="Arial"/>
          <w:sz w:val="24"/>
          <w:szCs w:val="24"/>
        </w:rPr>
        <w:t xml:space="preserve">поселения </w:t>
      </w:r>
      <w:r w:rsidRPr="008427D8">
        <w:rPr>
          <w:rFonts w:ascii="Arial" w:hAnsi="Arial" w:cs="Arial"/>
          <w:sz w:val="24"/>
          <w:szCs w:val="24"/>
        </w:rPr>
        <w:t xml:space="preserve"> и</w:t>
      </w:r>
      <w:proofErr w:type="gramEnd"/>
      <w:r w:rsidRPr="008427D8">
        <w:rPr>
          <w:rFonts w:ascii="Arial" w:hAnsi="Arial" w:cs="Arial"/>
          <w:sz w:val="24"/>
          <w:szCs w:val="24"/>
        </w:rPr>
        <w:t xml:space="preserve"> улучшения условий жизни населения.</w:t>
      </w:r>
    </w:p>
    <w:p w:rsidR="00A72967" w:rsidRPr="008427D8"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8427D8">
        <w:rPr>
          <w:rFonts w:ascii="Arial" w:hAnsi="Arial" w:cs="Arial"/>
          <w:sz w:val="24"/>
          <w:szCs w:val="24"/>
        </w:rPr>
        <w:t xml:space="preserve">В ходе анализа технического состояния автомобильных дорог </w:t>
      </w:r>
      <w:proofErr w:type="gramStart"/>
      <w:r w:rsidRPr="008427D8">
        <w:rPr>
          <w:rFonts w:ascii="Arial" w:hAnsi="Arial" w:cs="Arial"/>
          <w:sz w:val="24"/>
          <w:szCs w:val="24"/>
        </w:rPr>
        <w:t>поселения  выявляются</w:t>
      </w:r>
      <w:proofErr w:type="gramEnd"/>
      <w:r w:rsidRPr="008427D8">
        <w:rPr>
          <w:rFonts w:ascii="Arial" w:hAnsi="Arial" w:cs="Arial"/>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8427D8">
        <w:rPr>
          <w:rFonts w:ascii="Arial" w:eastAsiaTheme="minorEastAsia" w:hAnsi="Arial" w:cs="Arial"/>
          <w:sz w:val="24"/>
          <w:szCs w:val="24"/>
        </w:rPr>
        <w:t>с возможностями бюджета Лемешкинского</w:t>
      </w:r>
      <w:r w:rsidRPr="008427D8">
        <w:rPr>
          <w:rFonts w:ascii="Arial" w:hAnsi="Arial" w:cs="Arial"/>
          <w:sz w:val="24"/>
          <w:szCs w:val="24"/>
        </w:rPr>
        <w:t xml:space="preserve"> сельского  поселения.</w:t>
      </w:r>
      <w:r w:rsidRPr="008427D8">
        <w:rPr>
          <w:rFonts w:ascii="Arial" w:eastAsiaTheme="minorEastAsia" w:hAnsi="Arial" w:cs="Arial"/>
          <w:sz w:val="24"/>
          <w:szCs w:val="24"/>
        </w:rPr>
        <w:t xml:space="preserve"> П</w:t>
      </w:r>
      <w:r w:rsidRPr="008427D8">
        <w:rPr>
          <w:rFonts w:ascii="Arial" w:hAnsi="Arial" w:cs="Arial"/>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8427D8" w:rsidRDefault="00A72967" w:rsidP="00A72967">
      <w:pPr>
        <w:widowControl w:val="0"/>
        <w:autoSpaceDE w:val="0"/>
        <w:autoSpaceDN w:val="0"/>
        <w:adjustRightInd w:val="0"/>
        <w:spacing w:line="240" w:lineRule="atLeast"/>
        <w:ind w:firstLine="720"/>
        <w:contextualSpacing/>
        <w:jc w:val="both"/>
        <w:rPr>
          <w:rFonts w:ascii="Arial" w:eastAsiaTheme="minorEastAsia" w:hAnsi="Arial" w:cs="Arial"/>
          <w:sz w:val="24"/>
          <w:szCs w:val="24"/>
        </w:rPr>
      </w:pPr>
      <w:r w:rsidRPr="008427D8">
        <w:rPr>
          <w:rFonts w:ascii="Arial" w:hAnsi="Arial" w:cs="Arial"/>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8427D8">
        <w:rPr>
          <w:rFonts w:ascii="Arial" w:eastAsiaTheme="minorEastAsia" w:hAnsi="Arial" w:cs="Arial"/>
          <w:sz w:val="24"/>
          <w:szCs w:val="24"/>
        </w:rPr>
        <w:t xml:space="preserve">. </w:t>
      </w:r>
      <w:r w:rsidRPr="008427D8">
        <w:rPr>
          <w:rFonts w:ascii="Arial" w:hAnsi="Arial" w:cs="Arial"/>
          <w:sz w:val="24"/>
          <w:szCs w:val="24"/>
        </w:rPr>
        <w:t xml:space="preserve"> </w:t>
      </w:r>
    </w:p>
    <w:p w:rsidR="00A72967" w:rsidRPr="008427D8" w:rsidRDefault="00A72967" w:rsidP="00A72967">
      <w:pPr>
        <w:widowControl w:val="0"/>
        <w:autoSpaceDE w:val="0"/>
        <w:autoSpaceDN w:val="0"/>
        <w:adjustRightInd w:val="0"/>
        <w:spacing w:line="240" w:lineRule="atLeast"/>
        <w:ind w:firstLine="284"/>
        <w:jc w:val="both"/>
        <w:rPr>
          <w:rFonts w:ascii="Arial" w:hAnsi="Arial" w:cs="Arial"/>
          <w:sz w:val="24"/>
          <w:szCs w:val="24"/>
        </w:rPr>
      </w:pPr>
      <w:r w:rsidRPr="008427D8">
        <w:rPr>
          <w:rFonts w:ascii="Arial" w:hAnsi="Arial" w:cs="Arial"/>
          <w:color w:val="FF0000"/>
          <w:sz w:val="24"/>
          <w:szCs w:val="24"/>
        </w:rPr>
        <w:tab/>
      </w:r>
      <w:r w:rsidRPr="008427D8">
        <w:rPr>
          <w:rFonts w:ascii="Arial" w:hAnsi="Arial" w:cs="Arial"/>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8427D8">
        <w:rPr>
          <w:rFonts w:ascii="Arial" w:eastAsiaTheme="minorEastAsia" w:hAnsi="Arial" w:cs="Arial"/>
          <w:sz w:val="24"/>
          <w:szCs w:val="24"/>
        </w:rPr>
        <w:t>Лемешкинском</w:t>
      </w:r>
      <w:proofErr w:type="spellEnd"/>
      <w:r w:rsidRPr="008427D8">
        <w:rPr>
          <w:rFonts w:ascii="Arial" w:hAnsi="Arial" w:cs="Arial"/>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8427D8" w:rsidRDefault="00A72967" w:rsidP="00A72967">
      <w:pPr>
        <w:autoSpaceDE w:val="0"/>
        <w:autoSpaceDN w:val="0"/>
        <w:adjustRightInd w:val="0"/>
        <w:spacing w:line="240" w:lineRule="atLeast"/>
        <w:ind w:firstLine="540"/>
        <w:jc w:val="both"/>
        <w:rPr>
          <w:rFonts w:ascii="Arial" w:eastAsiaTheme="minorEastAsia" w:hAnsi="Arial" w:cs="Arial"/>
          <w:sz w:val="24"/>
          <w:szCs w:val="24"/>
        </w:rPr>
      </w:pPr>
      <w:r w:rsidRPr="008427D8">
        <w:rPr>
          <w:rFonts w:ascii="Arial" w:hAnsi="Arial" w:cs="Arial"/>
          <w:sz w:val="24"/>
          <w:szCs w:val="24"/>
        </w:rPr>
        <w:t xml:space="preserve">    Указанные проблемы обусловливают необходимость решения их программными методами.</w:t>
      </w:r>
    </w:p>
    <w:p w:rsidR="00A72967" w:rsidRPr="008427D8" w:rsidRDefault="00A72967" w:rsidP="00A72967">
      <w:pPr>
        <w:autoSpaceDE w:val="0"/>
        <w:autoSpaceDN w:val="0"/>
        <w:adjustRightInd w:val="0"/>
        <w:spacing w:line="240" w:lineRule="atLeast"/>
        <w:ind w:firstLine="540"/>
        <w:jc w:val="both"/>
        <w:rPr>
          <w:rFonts w:ascii="Arial" w:hAnsi="Arial" w:cs="Arial"/>
          <w:sz w:val="24"/>
          <w:szCs w:val="24"/>
        </w:rPr>
      </w:pPr>
    </w:p>
    <w:p w:rsidR="00A72967" w:rsidRPr="008427D8" w:rsidRDefault="00A72967" w:rsidP="00A72967">
      <w:pPr>
        <w:shd w:val="clear" w:color="auto" w:fill="FFFFFF"/>
        <w:jc w:val="center"/>
        <w:rPr>
          <w:rFonts w:ascii="Arial" w:hAnsi="Arial" w:cs="Arial"/>
          <w:color w:val="000000"/>
          <w:sz w:val="24"/>
          <w:szCs w:val="24"/>
        </w:rPr>
      </w:pPr>
      <w:r w:rsidRPr="008427D8">
        <w:rPr>
          <w:rFonts w:ascii="Arial" w:eastAsiaTheme="minorEastAsia" w:hAnsi="Arial" w:cs="Arial"/>
          <w:b/>
          <w:sz w:val="24"/>
          <w:szCs w:val="24"/>
        </w:rPr>
        <w:t>Цели и задачи программы.</w:t>
      </w:r>
      <w:r w:rsidRPr="008427D8">
        <w:rPr>
          <w:rFonts w:ascii="Arial" w:hAnsi="Arial" w:cs="Arial"/>
          <w:b/>
          <w:bCs/>
          <w:color w:val="000000"/>
          <w:sz w:val="24"/>
          <w:szCs w:val="24"/>
        </w:rPr>
        <w:t xml:space="preserve"> Планируемые конечные результаты программы.</w:t>
      </w:r>
    </w:p>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widowControl w:val="0"/>
        <w:autoSpaceDE w:val="0"/>
        <w:autoSpaceDN w:val="0"/>
        <w:adjustRightInd w:val="0"/>
        <w:ind w:firstLine="709"/>
        <w:jc w:val="both"/>
        <w:rPr>
          <w:rFonts w:ascii="Arial" w:hAnsi="Arial" w:cs="Arial"/>
          <w:sz w:val="24"/>
          <w:szCs w:val="24"/>
        </w:rPr>
      </w:pPr>
      <w:r w:rsidRPr="008427D8">
        <w:rPr>
          <w:rFonts w:ascii="Arial" w:hAnsi="Arial" w:cs="Arial"/>
          <w:sz w:val="24"/>
          <w:szCs w:val="24"/>
        </w:rPr>
        <w:t>Основно</w:t>
      </w:r>
      <w:r w:rsidRPr="008427D8">
        <w:rPr>
          <w:rFonts w:ascii="Arial" w:eastAsiaTheme="minorEastAsia" w:hAnsi="Arial" w:cs="Arial"/>
          <w:sz w:val="24"/>
          <w:szCs w:val="24"/>
        </w:rPr>
        <w:t xml:space="preserve">й целью реализации </w:t>
      </w:r>
      <w:r w:rsidRPr="008427D8">
        <w:rPr>
          <w:rFonts w:ascii="Arial" w:hAnsi="Arial" w:cs="Arial"/>
          <w:sz w:val="24"/>
          <w:szCs w:val="24"/>
        </w:rPr>
        <w:t xml:space="preserve">программы является развитие современной транспортной инфраструктуры </w:t>
      </w:r>
      <w:r w:rsidRPr="008427D8">
        <w:rPr>
          <w:rFonts w:ascii="Arial" w:eastAsiaTheme="minorEastAsia" w:hAnsi="Arial" w:cs="Arial"/>
          <w:sz w:val="24"/>
          <w:szCs w:val="24"/>
        </w:rPr>
        <w:t>Лемешкинского</w:t>
      </w:r>
      <w:r w:rsidRPr="008427D8">
        <w:rPr>
          <w:rFonts w:ascii="Arial" w:hAnsi="Arial" w:cs="Arial"/>
          <w:sz w:val="24"/>
          <w:szCs w:val="24"/>
        </w:rPr>
        <w:t xml:space="preserve"> сельского </w:t>
      </w:r>
      <w:proofErr w:type="gramStart"/>
      <w:r w:rsidRPr="008427D8">
        <w:rPr>
          <w:rFonts w:ascii="Arial" w:hAnsi="Arial" w:cs="Arial"/>
          <w:sz w:val="24"/>
          <w:szCs w:val="24"/>
        </w:rPr>
        <w:t xml:space="preserve">поселения,   </w:t>
      </w:r>
      <w:proofErr w:type="gramEnd"/>
      <w:r w:rsidRPr="008427D8">
        <w:rPr>
          <w:rFonts w:ascii="Arial" w:hAnsi="Arial" w:cs="Arial"/>
          <w:sz w:val="24"/>
          <w:szCs w:val="24"/>
        </w:rPr>
        <w:t>обеспечивающей повышение доступности и безопасности  услуг транспортного комплекса для населения</w:t>
      </w:r>
      <w:r w:rsidRPr="008427D8">
        <w:rPr>
          <w:rFonts w:ascii="Arial" w:eastAsiaTheme="minorEastAsia" w:hAnsi="Arial" w:cs="Arial"/>
          <w:sz w:val="24"/>
          <w:szCs w:val="24"/>
        </w:rPr>
        <w:t>.</w:t>
      </w:r>
    </w:p>
    <w:p w:rsidR="00A72967" w:rsidRPr="008427D8" w:rsidRDefault="00A72967" w:rsidP="00A72967">
      <w:pPr>
        <w:widowControl w:val="0"/>
        <w:autoSpaceDE w:val="0"/>
        <w:autoSpaceDN w:val="0"/>
        <w:adjustRightInd w:val="0"/>
        <w:ind w:firstLine="709"/>
        <w:jc w:val="both"/>
        <w:rPr>
          <w:rFonts w:ascii="Arial" w:hAnsi="Arial" w:cs="Arial"/>
          <w:sz w:val="24"/>
          <w:szCs w:val="24"/>
        </w:rPr>
      </w:pPr>
      <w:r w:rsidRPr="008427D8">
        <w:rPr>
          <w:rFonts w:ascii="Arial" w:hAnsi="Arial" w:cs="Arial"/>
          <w:sz w:val="24"/>
          <w:szCs w:val="24"/>
        </w:rPr>
        <w:t>Для достижения основной цели необходимо решить следующие задачи:</w:t>
      </w:r>
    </w:p>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hAnsi="Arial" w:cs="Arial"/>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hAnsi="Arial" w:cs="Arial"/>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hAnsi="Arial" w:cs="Arial"/>
          <w:sz w:val="24"/>
          <w:szCs w:val="24"/>
        </w:rPr>
        <w:t xml:space="preserve">- подготовка проектной документации на строительство </w:t>
      </w:r>
      <w:proofErr w:type="gramStart"/>
      <w:r w:rsidRPr="008427D8">
        <w:rPr>
          <w:rFonts w:ascii="Arial" w:hAnsi="Arial" w:cs="Arial"/>
          <w:sz w:val="24"/>
          <w:szCs w:val="24"/>
        </w:rPr>
        <w:t>и  ремонт</w:t>
      </w:r>
      <w:proofErr w:type="gramEnd"/>
      <w:r w:rsidRPr="008427D8">
        <w:rPr>
          <w:rFonts w:ascii="Arial" w:hAnsi="Arial" w:cs="Arial"/>
          <w:sz w:val="24"/>
          <w:szCs w:val="24"/>
        </w:rPr>
        <w:t xml:space="preserve"> автомобильных дорог общего пользования и искусственных сооружений на них;</w:t>
      </w:r>
    </w:p>
    <w:p w:rsidR="00A72967" w:rsidRPr="008427D8" w:rsidRDefault="00A72967" w:rsidP="00A72967">
      <w:pPr>
        <w:widowControl w:val="0"/>
        <w:autoSpaceDE w:val="0"/>
        <w:autoSpaceDN w:val="0"/>
        <w:adjustRightInd w:val="0"/>
        <w:jc w:val="both"/>
        <w:rPr>
          <w:rFonts w:ascii="Arial" w:hAnsi="Arial" w:cs="Arial"/>
          <w:sz w:val="24"/>
          <w:szCs w:val="24"/>
        </w:rPr>
      </w:pPr>
      <w:r w:rsidRPr="008427D8">
        <w:rPr>
          <w:rFonts w:ascii="Arial" w:eastAsiaTheme="minorEastAsia" w:hAnsi="Arial" w:cs="Arial"/>
          <w:sz w:val="24"/>
          <w:szCs w:val="24"/>
        </w:rPr>
        <w:t>- сохранение протяженности</w:t>
      </w:r>
      <w:r w:rsidRPr="008427D8">
        <w:rPr>
          <w:rFonts w:ascii="Arial" w:hAnsi="Arial" w:cs="Arial"/>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8427D8">
        <w:rPr>
          <w:rFonts w:ascii="Arial" w:hAnsi="Arial" w:cs="Arial"/>
          <w:sz w:val="24"/>
          <w:szCs w:val="24"/>
        </w:rPr>
        <w:t>дорог,  улучшением</w:t>
      </w:r>
      <w:proofErr w:type="gramEnd"/>
      <w:r w:rsidRPr="008427D8">
        <w:rPr>
          <w:rFonts w:ascii="Arial" w:hAnsi="Arial" w:cs="Arial"/>
          <w:sz w:val="24"/>
          <w:szCs w:val="24"/>
        </w:rPr>
        <w:t xml:space="preserve"> у</w:t>
      </w:r>
      <w:r w:rsidRPr="008427D8">
        <w:rPr>
          <w:rFonts w:ascii="Arial" w:eastAsiaTheme="minorEastAsia" w:hAnsi="Arial" w:cs="Arial"/>
          <w:sz w:val="24"/>
          <w:szCs w:val="24"/>
        </w:rPr>
        <w:t>словий движения  автотранспорта.</w:t>
      </w:r>
    </w:p>
    <w:p w:rsidR="00A72967" w:rsidRPr="008427D8" w:rsidRDefault="00A72967" w:rsidP="00A72967">
      <w:pPr>
        <w:jc w:val="both"/>
        <w:rPr>
          <w:rFonts w:ascii="Arial" w:eastAsiaTheme="minorEastAsia" w:hAnsi="Arial" w:cs="Arial"/>
          <w:b/>
          <w:sz w:val="24"/>
          <w:szCs w:val="24"/>
        </w:rPr>
      </w:pPr>
    </w:p>
    <w:p w:rsidR="00A72967" w:rsidRPr="008427D8" w:rsidRDefault="00A72967" w:rsidP="00A72967">
      <w:pPr>
        <w:shd w:val="clear" w:color="auto" w:fill="FFFFFF"/>
        <w:jc w:val="center"/>
        <w:rPr>
          <w:rFonts w:ascii="Arial" w:hAnsi="Arial" w:cs="Arial"/>
          <w:color w:val="000000"/>
          <w:sz w:val="24"/>
          <w:szCs w:val="24"/>
        </w:rPr>
      </w:pPr>
      <w:r w:rsidRPr="008427D8">
        <w:rPr>
          <w:rFonts w:ascii="Arial" w:hAnsi="Arial" w:cs="Arial"/>
          <w:b/>
          <w:bCs/>
          <w:color w:val="000000"/>
          <w:sz w:val="24"/>
          <w:szCs w:val="24"/>
        </w:rPr>
        <w:t>V. Сроки и этапы реализации муниципальной программы</w:t>
      </w:r>
    </w:p>
    <w:p w:rsidR="00A72967" w:rsidRPr="008427D8" w:rsidRDefault="00A72967" w:rsidP="00A72967">
      <w:pPr>
        <w:shd w:val="clear" w:color="auto" w:fill="FFFFFF"/>
        <w:rPr>
          <w:rFonts w:ascii="Arial" w:hAnsi="Arial" w:cs="Arial"/>
          <w:color w:val="000000"/>
          <w:sz w:val="24"/>
          <w:szCs w:val="24"/>
        </w:rPr>
      </w:pPr>
      <w:r w:rsidRPr="008427D8">
        <w:rPr>
          <w:rFonts w:ascii="Arial" w:hAnsi="Arial" w:cs="Arial"/>
          <w:color w:val="000000"/>
          <w:sz w:val="24"/>
          <w:szCs w:val="24"/>
        </w:rPr>
        <w:t> </w:t>
      </w:r>
    </w:p>
    <w:p w:rsidR="00A72967" w:rsidRPr="008427D8" w:rsidRDefault="00A72967" w:rsidP="00A72967">
      <w:pPr>
        <w:shd w:val="clear" w:color="auto" w:fill="FFFFFF"/>
        <w:jc w:val="both"/>
        <w:rPr>
          <w:rFonts w:ascii="Arial" w:hAnsi="Arial" w:cs="Arial"/>
          <w:color w:val="000000"/>
          <w:sz w:val="24"/>
          <w:szCs w:val="24"/>
        </w:rPr>
      </w:pPr>
      <w:r w:rsidRPr="008427D8">
        <w:rPr>
          <w:rFonts w:ascii="Arial" w:hAnsi="Arial" w:cs="Arial"/>
          <w:color w:val="000000"/>
          <w:sz w:val="24"/>
          <w:szCs w:val="24"/>
        </w:rPr>
        <w:t>Срок реализации программы 20</w:t>
      </w:r>
      <w:r w:rsidR="00403D92" w:rsidRPr="008427D8">
        <w:rPr>
          <w:rFonts w:ascii="Arial" w:hAnsi="Arial" w:cs="Arial"/>
          <w:color w:val="000000"/>
          <w:sz w:val="24"/>
          <w:szCs w:val="24"/>
        </w:rPr>
        <w:t>2</w:t>
      </w:r>
      <w:r w:rsidR="00274F53" w:rsidRPr="008427D8">
        <w:rPr>
          <w:rFonts w:ascii="Arial" w:hAnsi="Arial" w:cs="Arial"/>
          <w:color w:val="000000"/>
          <w:sz w:val="24"/>
          <w:szCs w:val="24"/>
        </w:rPr>
        <w:t>1</w:t>
      </w:r>
      <w:r w:rsidRPr="008427D8">
        <w:rPr>
          <w:rFonts w:ascii="Arial" w:hAnsi="Arial" w:cs="Arial"/>
          <w:color w:val="000000"/>
          <w:sz w:val="24"/>
          <w:szCs w:val="24"/>
        </w:rPr>
        <w:t xml:space="preserve"> – 202</w:t>
      </w:r>
      <w:r w:rsidR="00274F53" w:rsidRPr="008427D8">
        <w:rPr>
          <w:rFonts w:ascii="Arial" w:hAnsi="Arial" w:cs="Arial"/>
          <w:color w:val="000000"/>
          <w:sz w:val="24"/>
          <w:szCs w:val="24"/>
        </w:rPr>
        <w:t>4</w:t>
      </w:r>
      <w:r w:rsidRPr="008427D8">
        <w:rPr>
          <w:rFonts w:ascii="Arial" w:hAnsi="Arial" w:cs="Arial"/>
          <w:color w:val="000000"/>
          <w:sz w:val="24"/>
          <w:szCs w:val="24"/>
        </w:rPr>
        <w:t xml:space="preserve"> годы.</w:t>
      </w:r>
    </w:p>
    <w:p w:rsidR="00A72967" w:rsidRPr="008427D8" w:rsidRDefault="00A72967" w:rsidP="00A72967">
      <w:pPr>
        <w:shd w:val="clear" w:color="auto" w:fill="FFFFFF"/>
        <w:jc w:val="both"/>
        <w:rPr>
          <w:rFonts w:ascii="Arial" w:hAnsi="Arial" w:cs="Arial"/>
          <w:color w:val="000000"/>
          <w:sz w:val="24"/>
          <w:szCs w:val="24"/>
        </w:rPr>
      </w:pPr>
      <w:r w:rsidRPr="008427D8">
        <w:rPr>
          <w:rFonts w:ascii="Arial" w:hAnsi="Arial" w:cs="Arial"/>
          <w:color w:val="000000"/>
          <w:sz w:val="24"/>
          <w:szCs w:val="24"/>
        </w:rPr>
        <w:t>Программа реализуется в один этап.</w:t>
      </w:r>
    </w:p>
    <w:p w:rsidR="00A72967" w:rsidRPr="008427D8" w:rsidRDefault="00A72967" w:rsidP="00A72967">
      <w:pPr>
        <w:shd w:val="clear" w:color="auto" w:fill="FFFFFF"/>
        <w:jc w:val="both"/>
        <w:rPr>
          <w:rFonts w:ascii="Arial" w:hAnsi="Arial" w:cs="Arial"/>
          <w:color w:val="000000"/>
          <w:sz w:val="24"/>
          <w:szCs w:val="24"/>
        </w:rPr>
      </w:pPr>
      <w:r w:rsidRPr="008427D8">
        <w:rPr>
          <w:rFonts w:ascii="Arial" w:hAnsi="Arial" w:cs="Arial"/>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8427D8" w:rsidRDefault="00A72967" w:rsidP="007B7745">
      <w:pPr>
        <w:shd w:val="clear" w:color="auto" w:fill="FFFFFF"/>
        <w:rPr>
          <w:rFonts w:ascii="Arial" w:hAnsi="Arial" w:cs="Arial"/>
          <w:b/>
          <w:bCs/>
          <w:color w:val="000000"/>
          <w:sz w:val="24"/>
          <w:szCs w:val="24"/>
        </w:rPr>
      </w:pPr>
      <w:r w:rsidRPr="008427D8">
        <w:rPr>
          <w:rFonts w:ascii="Arial" w:hAnsi="Arial" w:cs="Arial"/>
          <w:color w:val="000000"/>
          <w:sz w:val="24"/>
          <w:szCs w:val="24"/>
        </w:rPr>
        <w:t> </w:t>
      </w:r>
    </w:p>
    <w:p w:rsidR="00A72967" w:rsidRPr="008427D8" w:rsidRDefault="00A72967" w:rsidP="00A72967">
      <w:pPr>
        <w:shd w:val="clear" w:color="auto" w:fill="FFFFFF"/>
        <w:jc w:val="center"/>
        <w:rPr>
          <w:rFonts w:ascii="Arial" w:hAnsi="Arial" w:cs="Arial"/>
          <w:color w:val="000000"/>
          <w:sz w:val="24"/>
          <w:szCs w:val="24"/>
        </w:rPr>
      </w:pPr>
      <w:r w:rsidRPr="008427D8">
        <w:rPr>
          <w:rFonts w:ascii="Arial" w:hAnsi="Arial" w:cs="Arial"/>
          <w:b/>
          <w:bCs/>
          <w:color w:val="000000"/>
          <w:sz w:val="24"/>
          <w:szCs w:val="24"/>
        </w:rPr>
        <w:t>VI. Перечень основных мероприятий и мероприятий муниципальной</w:t>
      </w:r>
    </w:p>
    <w:p w:rsidR="00A72967" w:rsidRPr="008427D8" w:rsidRDefault="00A72967" w:rsidP="00A72967">
      <w:pPr>
        <w:shd w:val="clear" w:color="auto" w:fill="FFFFFF"/>
        <w:jc w:val="center"/>
        <w:rPr>
          <w:rFonts w:ascii="Arial" w:hAnsi="Arial" w:cs="Arial"/>
          <w:b/>
          <w:bCs/>
          <w:color w:val="000000"/>
          <w:sz w:val="24"/>
          <w:szCs w:val="24"/>
        </w:rPr>
      </w:pPr>
      <w:r w:rsidRPr="008427D8">
        <w:rPr>
          <w:rFonts w:ascii="Arial" w:hAnsi="Arial" w:cs="Arial"/>
          <w:b/>
          <w:bCs/>
          <w:color w:val="000000"/>
          <w:sz w:val="24"/>
          <w:szCs w:val="24"/>
        </w:rPr>
        <w:t>программы (подпрограмм)</w:t>
      </w:r>
    </w:p>
    <w:p w:rsidR="00A72967" w:rsidRPr="008427D8" w:rsidRDefault="00A72967" w:rsidP="00A72967">
      <w:pPr>
        <w:shd w:val="clear" w:color="auto" w:fill="FFFFFF"/>
        <w:jc w:val="center"/>
        <w:rPr>
          <w:rFonts w:ascii="Arial" w:hAnsi="Arial" w:cs="Arial"/>
          <w:color w:val="000000"/>
          <w:sz w:val="24"/>
          <w:szCs w:val="24"/>
        </w:rPr>
      </w:pPr>
    </w:p>
    <w:p w:rsidR="00A72967" w:rsidRPr="008427D8" w:rsidRDefault="00A72967" w:rsidP="00A72967">
      <w:pPr>
        <w:shd w:val="clear" w:color="auto" w:fill="FFFFFF"/>
        <w:jc w:val="both"/>
        <w:rPr>
          <w:rFonts w:ascii="Arial" w:hAnsi="Arial" w:cs="Arial"/>
          <w:color w:val="000000"/>
          <w:sz w:val="24"/>
          <w:szCs w:val="24"/>
        </w:rPr>
      </w:pPr>
      <w:r w:rsidRPr="008427D8">
        <w:rPr>
          <w:rFonts w:ascii="Arial" w:hAnsi="Arial" w:cs="Arial"/>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8427D8" w:rsidRDefault="00A72967" w:rsidP="00A72967">
      <w:pPr>
        <w:tabs>
          <w:tab w:val="left" w:pos="497"/>
        </w:tabs>
        <w:contextualSpacing/>
        <w:jc w:val="both"/>
        <w:rPr>
          <w:rFonts w:ascii="Arial" w:hAnsi="Arial" w:cs="Arial"/>
          <w:sz w:val="24"/>
          <w:szCs w:val="24"/>
        </w:rPr>
      </w:pPr>
      <w:r w:rsidRPr="008427D8">
        <w:rPr>
          <w:rFonts w:ascii="Arial" w:hAnsi="Arial" w:cs="Arial"/>
          <w:color w:val="000000"/>
          <w:sz w:val="24"/>
          <w:szCs w:val="24"/>
        </w:rPr>
        <w:t xml:space="preserve">6.2. </w:t>
      </w:r>
      <w:r w:rsidRPr="008427D8">
        <w:rPr>
          <w:rFonts w:ascii="Arial" w:hAnsi="Arial" w:cs="Arial"/>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8427D8">
        <w:rPr>
          <w:rFonts w:ascii="Arial" w:hAnsi="Arial" w:cs="Arial"/>
          <w:sz w:val="24"/>
          <w:szCs w:val="24"/>
        </w:rPr>
        <w:t>рассмотрят  существующие</w:t>
      </w:r>
      <w:proofErr w:type="gramEnd"/>
      <w:r w:rsidRPr="008427D8">
        <w:rPr>
          <w:rFonts w:ascii="Arial" w:hAnsi="Arial" w:cs="Arial"/>
          <w:sz w:val="24"/>
          <w:szCs w:val="24"/>
        </w:rPr>
        <w:t>  проблемы: </w:t>
      </w:r>
    </w:p>
    <w:p w:rsidR="00A72967" w:rsidRPr="008427D8" w:rsidRDefault="00A72967" w:rsidP="00A72967">
      <w:pPr>
        <w:tabs>
          <w:tab w:val="left" w:pos="497"/>
        </w:tabs>
        <w:contextualSpacing/>
        <w:jc w:val="both"/>
        <w:rPr>
          <w:rFonts w:ascii="Arial" w:eastAsiaTheme="minorEastAsia" w:hAnsi="Arial" w:cs="Arial"/>
          <w:sz w:val="24"/>
          <w:szCs w:val="24"/>
        </w:rPr>
      </w:pPr>
      <w:r w:rsidRPr="008427D8">
        <w:rPr>
          <w:rFonts w:ascii="Arial" w:eastAsiaTheme="minorEastAsia" w:hAnsi="Arial" w:cs="Arial"/>
          <w:sz w:val="24"/>
          <w:szCs w:val="24"/>
        </w:rPr>
        <w:t xml:space="preserve">- подпрограмма «Совершенствование и развитие сети автомобильных дорог общего пользования 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 </w:t>
      </w:r>
    </w:p>
    <w:p w:rsidR="00A72967" w:rsidRPr="008427D8" w:rsidRDefault="00A72967" w:rsidP="00A72967">
      <w:pPr>
        <w:tabs>
          <w:tab w:val="left" w:pos="497"/>
        </w:tabs>
        <w:contextualSpacing/>
        <w:jc w:val="both"/>
        <w:rPr>
          <w:rFonts w:ascii="Arial" w:eastAsiaTheme="minorEastAsia" w:hAnsi="Arial" w:cs="Arial"/>
          <w:sz w:val="24"/>
          <w:szCs w:val="24"/>
        </w:rPr>
      </w:pPr>
      <w:r w:rsidRPr="008427D8">
        <w:rPr>
          <w:rFonts w:ascii="Arial" w:hAnsi="Arial" w:cs="Arial"/>
          <w:sz w:val="24"/>
          <w:szCs w:val="24"/>
        </w:rPr>
        <w:t xml:space="preserve">- подпрограмма «Повышение безопасности дорожного движения </w:t>
      </w:r>
      <w:r w:rsidRPr="008427D8">
        <w:rPr>
          <w:rFonts w:ascii="Arial" w:eastAsiaTheme="minorEastAsia" w:hAnsi="Arial" w:cs="Arial"/>
          <w:sz w:val="24"/>
          <w:szCs w:val="24"/>
        </w:rPr>
        <w:t xml:space="preserve">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 </w:t>
      </w:r>
    </w:p>
    <w:p w:rsidR="00A72967" w:rsidRPr="008427D8" w:rsidRDefault="00A72967" w:rsidP="00A72967">
      <w:pPr>
        <w:tabs>
          <w:tab w:val="left" w:pos="497"/>
        </w:tabs>
        <w:contextualSpacing/>
        <w:jc w:val="both"/>
        <w:rPr>
          <w:rFonts w:ascii="Arial" w:eastAsiaTheme="minorEastAsia" w:hAnsi="Arial" w:cs="Arial"/>
          <w:sz w:val="24"/>
          <w:szCs w:val="24"/>
        </w:rPr>
      </w:pPr>
    </w:p>
    <w:p w:rsidR="00582DC6" w:rsidRPr="008427D8" w:rsidRDefault="00582DC6" w:rsidP="00A72967">
      <w:pPr>
        <w:tabs>
          <w:tab w:val="left" w:pos="497"/>
        </w:tabs>
        <w:contextualSpacing/>
        <w:jc w:val="both"/>
        <w:rPr>
          <w:rFonts w:ascii="Arial" w:eastAsiaTheme="minorEastAsia" w:hAnsi="Arial" w:cs="Arial"/>
          <w:sz w:val="24"/>
          <w:szCs w:val="24"/>
        </w:rPr>
      </w:pPr>
    </w:p>
    <w:p w:rsidR="00582DC6" w:rsidRPr="008427D8" w:rsidRDefault="00582DC6" w:rsidP="00A72967">
      <w:pPr>
        <w:tabs>
          <w:tab w:val="left" w:pos="497"/>
        </w:tabs>
        <w:contextualSpacing/>
        <w:jc w:val="both"/>
        <w:rPr>
          <w:rFonts w:ascii="Arial" w:eastAsiaTheme="minorEastAsia" w:hAnsi="Arial" w:cs="Arial"/>
          <w:sz w:val="24"/>
          <w:szCs w:val="24"/>
        </w:rPr>
      </w:pPr>
    </w:p>
    <w:p w:rsidR="005D5192" w:rsidRPr="008427D8" w:rsidRDefault="005D5192" w:rsidP="00A72967">
      <w:pPr>
        <w:tabs>
          <w:tab w:val="left" w:pos="497"/>
        </w:tabs>
        <w:contextualSpacing/>
        <w:jc w:val="both"/>
        <w:rPr>
          <w:rFonts w:ascii="Arial" w:eastAsiaTheme="minorEastAsia" w:hAnsi="Arial" w:cs="Arial"/>
          <w:sz w:val="24"/>
          <w:szCs w:val="24"/>
        </w:rPr>
      </w:pPr>
    </w:p>
    <w:p w:rsidR="00B7017E" w:rsidRPr="008427D8" w:rsidRDefault="00B7017E" w:rsidP="00A72967">
      <w:pPr>
        <w:tabs>
          <w:tab w:val="left" w:pos="497"/>
        </w:tabs>
        <w:contextualSpacing/>
        <w:jc w:val="both"/>
        <w:rPr>
          <w:rFonts w:ascii="Arial" w:eastAsiaTheme="minorEastAsia" w:hAnsi="Arial" w:cs="Arial"/>
          <w:sz w:val="24"/>
          <w:szCs w:val="24"/>
        </w:rPr>
      </w:pPr>
      <w:bookmarkStart w:id="1" w:name="_GoBack"/>
      <w:bookmarkEnd w:id="1"/>
    </w:p>
    <w:p w:rsidR="00B7017E" w:rsidRPr="008427D8" w:rsidRDefault="00B7017E" w:rsidP="00A72967">
      <w:pPr>
        <w:tabs>
          <w:tab w:val="left" w:pos="497"/>
        </w:tabs>
        <w:contextualSpacing/>
        <w:jc w:val="both"/>
        <w:rPr>
          <w:rFonts w:ascii="Arial" w:eastAsiaTheme="minorEastAsia" w:hAnsi="Arial" w:cs="Arial"/>
          <w:sz w:val="24"/>
          <w:szCs w:val="24"/>
        </w:rPr>
      </w:pPr>
    </w:p>
    <w:p w:rsidR="00A72967" w:rsidRPr="008427D8" w:rsidRDefault="00A72967" w:rsidP="00A72967">
      <w:pPr>
        <w:tabs>
          <w:tab w:val="left" w:pos="497"/>
        </w:tabs>
        <w:contextualSpacing/>
        <w:jc w:val="right"/>
        <w:rPr>
          <w:rFonts w:ascii="Arial" w:eastAsiaTheme="minorEastAsia" w:hAnsi="Arial" w:cs="Arial"/>
          <w:sz w:val="24"/>
          <w:szCs w:val="24"/>
        </w:rPr>
      </w:pPr>
      <w:r w:rsidRPr="008427D8">
        <w:rPr>
          <w:rFonts w:ascii="Arial" w:eastAsiaTheme="minorEastAsia" w:hAnsi="Arial" w:cs="Arial"/>
          <w:sz w:val="24"/>
          <w:szCs w:val="24"/>
        </w:rPr>
        <w:t>Приложение № 1</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к программе «Развитие транспортной системы</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 xml:space="preserve"> и обеспечение безопасности дорожного </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 xml:space="preserve">движения 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 xml:space="preserve">поселении на </w:t>
      </w:r>
      <w:r w:rsidRPr="008427D8">
        <w:rPr>
          <w:rFonts w:ascii="Arial" w:eastAsiaTheme="minorEastAsia" w:hAnsi="Arial" w:cs="Arial"/>
          <w:color w:val="FF0000"/>
          <w:sz w:val="24"/>
          <w:szCs w:val="24"/>
        </w:rPr>
        <w:t>20</w:t>
      </w:r>
      <w:r w:rsidR="00403D92" w:rsidRPr="008427D8">
        <w:rPr>
          <w:rFonts w:ascii="Arial" w:eastAsiaTheme="minorEastAsia" w:hAnsi="Arial" w:cs="Arial"/>
          <w:color w:val="FF0000"/>
          <w:sz w:val="24"/>
          <w:szCs w:val="24"/>
        </w:rPr>
        <w:t>2</w:t>
      </w:r>
      <w:r w:rsidR="005213B7" w:rsidRPr="008427D8">
        <w:rPr>
          <w:rFonts w:ascii="Arial" w:eastAsiaTheme="minorEastAsia" w:hAnsi="Arial" w:cs="Arial"/>
          <w:color w:val="FF0000"/>
          <w:sz w:val="24"/>
          <w:szCs w:val="24"/>
        </w:rPr>
        <w:t>1</w:t>
      </w:r>
      <w:r w:rsidR="00AF6CF6" w:rsidRPr="008427D8">
        <w:rPr>
          <w:rFonts w:ascii="Arial" w:eastAsiaTheme="minorEastAsia" w:hAnsi="Arial" w:cs="Arial"/>
          <w:color w:val="FF0000"/>
          <w:sz w:val="24"/>
          <w:szCs w:val="24"/>
        </w:rPr>
        <w:t>-202</w:t>
      </w:r>
      <w:r w:rsidR="00274F53" w:rsidRPr="008427D8">
        <w:rPr>
          <w:rFonts w:ascii="Arial" w:eastAsiaTheme="minorEastAsia" w:hAnsi="Arial" w:cs="Arial"/>
          <w:color w:val="FF0000"/>
          <w:sz w:val="24"/>
          <w:szCs w:val="24"/>
        </w:rPr>
        <w:t>4</w:t>
      </w:r>
      <w:r w:rsidRPr="008427D8">
        <w:rPr>
          <w:rFonts w:ascii="Arial" w:eastAsiaTheme="minorEastAsia" w:hAnsi="Arial" w:cs="Arial"/>
          <w:color w:val="FF0000"/>
          <w:sz w:val="24"/>
          <w:szCs w:val="24"/>
        </w:rPr>
        <w:t xml:space="preserve"> </w:t>
      </w:r>
      <w:r w:rsidRPr="008427D8">
        <w:rPr>
          <w:rFonts w:ascii="Arial" w:eastAsiaTheme="minorEastAsia" w:hAnsi="Arial" w:cs="Arial"/>
          <w:sz w:val="24"/>
          <w:szCs w:val="24"/>
        </w:rPr>
        <w:t>годы»</w:t>
      </w:r>
    </w:p>
    <w:p w:rsidR="00A72967" w:rsidRPr="008427D8" w:rsidRDefault="00A72967" w:rsidP="00A72967">
      <w:pPr>
        <w:tabs>
          <w:tab w:val="left" w:pos="497"/>
        </w:tabs>
        <w:contextualSpacing/>
        <w:jc w:val="center"/>
        <w:rPr>
          <w:rFonts w:ascii="Arial" w:eastAsiaTheme="minorEastAsia" w:hAnsi="Arial" w:cs="Arial"/>
          <w:b/>
          <w:sz w:val="24"/>
          <w:szCs w:val="24"/>
        </w:rPr>
      </w:pPr>
      <w:r w:rsidRPr="008427D8">
        <w:rPr>
          <w:rFonts w:ascii="Arial" w:eastAsiaTheme="minorEastAsia" w:hAnsi="Arial" w:cs="Arial"/>
          <w:b/>
          <w:sz w:val="24"/>
          <w:szCs w:val="24"/>
        </w:rPr>
        <w:t>Подпрограмма</w:t>
      </w:r>
    </w:p>
    <w:p w:rsidR="00A72967" w:rsidRPr="008427D8" w:rsidRDefault="00A72967" w:rsidP="00A72967">
      <w:pPr>
        <w:tabs>
          <w:tab w:val="left" w:pos="497"/>
        </w:tabs>
        <w:contextualSpacing/>
        <w:jc w:val="center"/>
        <w:rPr>
          <w:rFonts w:ascii="Arial" w:eastAsiaTheme="minorEastAsia" w:hAnsi="Arial" w:cs="Arial"/>
          <w:b/>
          <w:sz w:val="24"/>
          <w:szCs w:val="24"/>
        </w:rPr>
      </w:pPr>
      <w:r w:rsidRPr="008427D8">
        <w:rPr>
          <w:rFonts w:ascii="Arial" w:eastAsiaTheme="minorEastAsia" w:hAnsi="Arial" w:cs="Arial"/>
          <w:b/>
          <w:sz w:val="24"/>
          <w:szCs w:val="24"/>
        </w:rPr>
        <w:t xml:space="preserve">«Совершенствование и развитие сети автомобильных дорог общего пользования в </w:t>
      </w:r>
      <w:proofErr w:type="spellStart"/>
      <w:r w:rsidRPr="008427D8">
        <w:rPr>
          <w:rFonts w:ascii="Arial" w:eastAsiaTheme="minorEastAsia" w:hAnsi="Arial" w:cs="Arial"/>
          <w:b/>
          <w:sz w:val="24"/>
          <w:szCs w:val="24"/>
        </w:rPr>
        <w:t>Лемешкинском</w:t>
      </w:r>
      <w:proofErr w:type="spellEnd"/>
      <w:r w:rsidRPr="008427D8">
        <w:rPr>
          <w:rFonts w:ascii="Arial" w:eastAsiaTheme="minorEastAsia" w:hAnsi="Arial" w:cs="Arial"/>
          <w:b/>
          <w:sz w:val="24"/>
          <w:szCs w:val="24"/>
        </w:rPr>
        <w:t xml:space="preserve"> сельском поселении»</w:t>
      </w:r>
    </w:p>
    <w:p w:rsidR="00A72967" w:rsidRPr="008427D8" w:rsidRDefault="00A72967" w:rsidP="00A72967">
      <w:pPr>
        <w:tabs>
          <w:tab w:val="left" w:pos="497"/>
        </w:tabs>
        <w:contextualSpacing/>
        <w:jc w:val="center"/>
        <w:rPr>
          <w:rFonts w:ascii="Arial" w:eastAsiaTheme="minorEastAsia" w:hAnsi="Arial" w:cs="Arial"/>
          <w:b/>
          <w:sz w:val="24"/>
          <w:szCs w:val="24"/>
        </w:rPr>
      </w:pPr>
    </w:p>
    <w:p w:rsidR="00A72967" w:rsidRPr="008427D8" w:rsidRDefault="00A72967" w:rsidP="00A72967">
      <w:pPr>
        <w:tabs>
          <w:tab w:val="left" w:pos="497"/>
        </w:tabs>
        <w:contextualSpacing/>
        <w:jc w:val="center"/>
        <w:rPr>
          <w:rFonts w:ascii="Arial" w:eastAsiaTheme="minorEastAsia" w:hAnsi="Arial" w:cs="Arial"/>
          <w:b/>
          <w:sz w:val="24"/>
          <w:szCs w:val="24"/>
        </w:rPr>
      </w:pPr>
      <w:r w:rsidRPr="008427D8">
        <w:rPr>
          <w:rFonts w:ascii="Arial" w:eastAsiaTheme="minorEastAsia" w:hAnsi="Arial" w:cs="Arial"/>
          <w:b/>
          <w:sz w:val="24"/>
          <w:szCs w:val="24"/>
        </w:rPr>
        <w:t>Паспорт подпрограммы</w:t>
      </w:r>
    </w:p>
    <w:p w:rsidR="00A72967" w:rsidRPr="008427D8" w:rsidRDefault="00A72967" w:rsidP="00A72967">
      <w:pPr>
        <w:tabs>
          <w:tab w:val="left" w:pos="497"/>
        </w:tabs>
        <w:contextualSpacing/>
        <w:jc w:val="center"/>
        <w:rPr>
          <w:rFonts w:ascii="Arial" w:eastAsiaTheme="minorEastAsia" w:hAnsi="Arial" w:cs="Arial"/>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5569"/>
      </w:tblGrid>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Аналитическая</w:t>
            </w:r>
          </w:p>
        </w:tc>
      </w:tr>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tabs>
                <w:tab w:val="left" w:pos="497"/>
              </w:tabs>
              <w:contextualSpacing/>
              <w:jc w:val="both"/>
              <w:rPr>
                <w:rFonts w:ascii="Arial" w:eastAsiaTheme="minorEastAsia" w:hAnsi="Arial" w:cs="Arial"/>
                <w:sz w:val="24"/>
                <w:szCs w:val="24"/>
              </w:rPr>
            </w:pPr>
            <w:r w:rsidRPr="008427D8">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w:t>
            </w:r>
          </w:p>
        </w:tc>
      </w:tr>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274F53">
            <w:pPr>
              <w:spacing w:after="157"/>
              <w:rPr>
                <w:rFonts w:ascii="Arial" w:hAnsi="Arial" w:cs="Arial"/>
                <w:sz w:val="24"/>
                <w:szCs w:val="24"/>
              </w:rPr>
            </w:pPr>
            <w:r w:rsidRPr="008427D8">
              <w:rPr>
                <w:rFonts w:ascii="Arial" w:hAnsi="Arial" w:cs="Arial"/>
                <w:sz w:val="24"/>
                <w:szCs w:val="24"/>
              </w:rPr>
              <w:t>20</w:t>
            </w:r>
            <w:r w:rsidR="00403D92" w:rsidRPr="008427D8">
              <w:rPr>
                <w:rFonts w:ascii="Arial" w:hAnsi="Arial" w:cs="Arial"/>
                <w:sz w:val="24"/>
                <w:szCs w:val="24"/>
              </w:rPr>
              <w:t>2</w:t>
            </w:r>
            <w:r w:rsidR="00274F53" w:rsidRPr="008427D8">
              <w:rPr>
                <w:rFonts w:ascii="Arial" w:hAnsi="Arial" w:cs="Arial"/>
                <w:sz w:val="24"/>
                <w:szCs w:val="24"/>
              </w:rPr>
              <w:t>1</w:t>
            </w:r>
            <w:r w:rsidRPr="008427D8">
              <w:rPr>
                <w:rFonts w:ascii="Arial" w:hAnsi="Arial" w:cs="Arial"/>
                <w:sz w:val="24"/>
                <w:szCs w:val="24"/>
              </w:rPr>
              <w:t>- 202</w:t>
            </w:r>
            <w:r w:rsidR="00274F53" w:rsidRPr="008427D8">
              <w:rPr>
                <w:rFonts w:ascii="Arial" w:hAnsi="Arial" w:cs="Arial"/>
                <w:sz w:val="24"/>
                <w:szCs w:val="24"/>
              </w:rPr>
              <w:t>4</w:t>
            </w:r>
            <w:r w:rsidRPr="008427D8">
              <w:rPr>
                <w:rFonts w:ascii="Arial" w:hAnsi="Arial" w:cs="Arial"/>
                <w:sz w:val="24"/>
                <w:szCs w:val="24"/>
              </w:rPr>
              <w:t xml:space="preserve"> годы</w:t>
            </w:r>
          </w:p>
        </w:tc>
      </w:tr>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7B7745">
            <w:pPr>
              <w:spacing w:after="157"/>
              <w:rPr>
                <w:rFonts w:ascii="Arial" w:hAnsi="Arial" w:cs="Arial"/>
                <w:sz w:val="24"/>
                <w:szCs w:val="24"/>
              </w:rPr>
            </w:pPr>
            <w:r w:rsidRPr="008427D8">
              <w:rPr>
                <w:rFonts w:ascii="Arial" w:hAnsi="Arial" w:cs="Arial"/>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rPr>
                <w:rFonts w:ascii="Arial" w:eastAsiaTheme="minorEastAsia" w:hAnsi="Arial" w:cs="Arial"/>
                <w:sz w:val="24"/>
                <w:szCs w:val="24"/>
              </w:rPr>
            </w:pPr>
            <w:r w:rsidRPr="008427D8">
              <w:rPr>
                <w:rFonts w:ascii="Arial" w:eastAsiaTheme="minorEastAsia" w:hAnsi="Arial" w:cs="Arial"/>
                <w:sz w:val="24"/>
                <w:szCs w:val="24"/>
              </w:rPr>
              <w:t>- развитие современной и эффективной сети автомобильных дорог</w:t>
            </w:r>
          </w:p>
          <w:p w:rsidR="00A72967" w:rsidRPr="008427D8" w:rsidRDefault="00A72967" w:rsidP="00A72967">
            <w:pPr>
              <w:rPr>
                <w:rFonts w:ascii="Arial" w:eastAsiaTheme="minorEastAsia" w:hAnsi="Arial" w:cs="Arial"/>
                <w:sz w:val="24"/>
                <w:szCs w:val="24"/>
              </w:rPr>
            </w:pPr>
            <w:r w:rsidRPr="008427D8">
              <w:rPr>
                <w:rFonts w:ascii="Arial" w:eastAsiaTheme="minorEastAsia" w:hAnsi="Arial" w:cs="Arial"/>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8427D8"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8427D8" w:rsidRDefault="00A72967" w:rsidP="00A72967">
            <w:pPr>
              <w:spacing w:after="157"/>
              <w:rPr>
                <w:rFonts w:ascii="Arial" w:hAnsi="Arial" w:cs="Arial"/>
                <w:sz w:val="24"/>
                <w:szCs w:val="24"/>
              </w:rPr>
            </w:pPr>
            <w:r w:rsidRPr="008427D8">
              <w:rPr>
                <w:rFonts w:ascii="Arial" w:hAnsi="Arial" w:cs="Arial"/>
                <w:sz w:val="24"/>
                <w:szCs w:val="24"/>
              </w:rPr>
              <w:t>Общий</w:t>
            </w:r>
            <w:r w:rsidR="00FF61C0" w:rsidRPr="008427D8">
              <w:rPr>
                <w:rFonts w:ascii="Arial" w:hAnsi="Arial" w:cs="Arial"/>
                <w:sz w:val="24"/>
                <w:szCs w:val="24"/>
              </w:rPr>
              <w:t xml:space="preserve"> объё</w:t>
            </w:r>
            <w:r w:rsidR="00843137" w:rsidRPr="008427D8">
              <w:rPr>
                <w:rFonts w:ascii="Arial" w:hAnsi="Arial" w:cs="Arial"/>
                <w:sz w:val="24"/>
                <w:szCs w:val="24"/>
              </w:rPr>
              <w:t>м бюджетных ассигнований</w:t>
            </w:r>
            <w:r w:rsidR="008864F7" w:rsidRPr="008427D8">
              <w:rPr>
                <w:rFonts w:ascii="Arial" w:hAnsi="Arial" w:cs="Arial"/>
                <w:sz w:val="24"/>
                <w:szCs w:val="24"/>
              </w:rPr>
              <w:t xml:space="preserve"> </w:t>
            </w:r>
            <w:r w:rsidR="00FF61C0" w:rsidRPr="008427D8">
              <w:rPr>
                <w:rFonts w:ascii="Arial" w:hAnsi="Arial" w:cs="Arial"/>
                <w:color w:val="FF0000"/>
                <w:sz w:val="24"/>
                <w:szCs w:val="24"/>
              </w:rPr>
              <w:t>2</w:t>
            </w:r>
            <w:r w:rsidR="008864F7" w:rsidRPr="008427D8">
              <w:rPr>
                <w:rFonts w:ascii="Arial" w:eastAsiaTheme="minorEastAsia" w:hAnsi="Arial" w:cs="Arial"/>
                <w:color w:val="FF0000"/>
                <w:sz w:val="24"/>
                <w:szCs w:val="24"/>
              </w:rPr>
              <w:t>5</w:t>
            </w:r>
            <w:r w:rsidR="00FF61C0" w:rsidRPr="008427D8">
              <w:rPr>
                <w:rFonts w:ascii="Arial" w:eastAsiaTheme="minorEastAsia" w:hAnsi="Arial" w:cs="Arial"/>
                <w:color w:val="FF0000"/>
                <w:sz w:val="24"/>
                <w:szCs w:val="24"/>
              </w:rPr>
              <w:t>24</w:t>
            </w:r>
            <w:r w:rsidR="008864F7" w:rsidRPr="008427D8">
              <w:rPr>
                <w:rFonts w:ascii="Arial" w:eastAsiaTheme="minorEastAsia" w:hAnsi="Arial" w:cs="Arial"/>
                <w:color w:val="FF0000"/>
                <w:sz w:val="24"/>
                <w:szCs w:val="24"/>
              </w:rPr>
              <w:t>,</w:t>
            </w:r>
            <w:r w:rsidR="00FF61C0" w:rsidRPr="008427D8">
              <w:rPr>
                <w:rFonts w:ascii="Arial" w:eastAsiaTheme="minorEastAsia" w:hAnsi="Arial" w:cs="Arial"/>
                <w:color w:val="FF0000"/>
                <w:sz w:val="24"/>
                <w:szCs w:val="24"/>
              </w:rPr>
              <w:t>916</w:t>
            </w:r>
            <w:r w:rsidR="008864F7" w:rsidRPr="008427D8">
              <w:rPr>
                <w:rFonts w:ascii="Arial" w:hAnsi="Arial" w:cs="Arial"/>
                <w:color w:val="FF0000"/>
                <w:sz w:val="24"/>
                <w:szCs w:val="24"/>
              </w:rPr>
              <w:t xml:space="preserve"> </w:t>
            </w:r>
            <w:r w:rsidRPr="008427D8">
              <w:rPr>
                <w:rFonts w:ascii="Arial" w:hAnsi="Arial" w:cs="Arial"/>
                <w:sz w:val="24"/>
                <w:szCs w:val="24"/>
              </w:rPr>
              <w:t xml:space="preserve">тыс. руб., </w:t>
            </w:r>
            <w:proofErr w:type="gramStart"/>
            <w:r w:rsidRPr="008427D8">
              <w:rPr>
                <w:rFonts w:ascii="Arial" w:hAnsi="Arial" w:cs="Arial"/>
                <w:sz w:val="24"/>
                <w:szCs w:val="24"/>
              </w:rPr>
              <w:t>в  том</w:t>
            </w:r>
            <w:proofErr w:type="gramEnd"/>
            <w:r w:rsidRPr="008427D8">
              <w:rPr>
                <w:rFonts w:ascii="Arial" w:hAnsi="Arial" w:cs="Arial"/>
                <w:sz w:val="24"/>
                <w:szCs w:val="24"/>
              </w:rPr>
              <w:t xml:space="preserve"> числе по годам:                 </w:t>
            </w:r>
          </w:p>
          <w:p w:rsidR="00AF6CF6" w:rsidRPr="008427D8" w:rsidRDefault="00AF6CF6" w:rsidP="00AF6CF6">
            <w:pPr>
              <w:jc w:val="both"/>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1</w:t>
            </w:r>
            <w:r w:rsidRPr="008427D8">
              <w:rPr>
                <w:rFonts w:ascii="Arial" w:hAnsi="Arial" w:cs="Arial"/>
                <w:sz w:val="24"/>
                <w:szCs w:val="24"/>
              </w:rPr>
              <w:t xml:space="preserve"> году –   </w:t>
            </w:r>
            <w:r w:rsidR="00FF61C0" w:rsidRPr="008427D8">
              <w:rPr>
                <w:rFonts w:ascii="Arial" w:hAnsi="Arial" w:cs="Arial"/>
                <w:color w:val="FF0000"/>
                <w:sz w:val="24"/>
                <w:szCs w:val="24"/>
              </w:rPr>
              <w:t>476</w:t>
            </w:r>
            <w:r w:rsidRPr="008427D8">
              <w:rPr>
                <w:rFonts w:ascii="Arial" w:hAnsi="Arial" w:cs="Arial"/>
                <w:color w:val="FF0000"/>
                <w:sz w:val="24"/>
                <w:szCs w:val="24"/>
              </w:rPr>
              <w:t>,</w:t>
            </w:r>
            <w:r w:rsidR="00FF61C0" w:rsidRPr="008427D8">
              <w:rPr>
                <w:rFonts w:ascii="Arial" w:hAnsi="Arial" w:cs="Arial"/>
                <w:color w:val="FF0000"/>
                <w:sz w:val="24"/>
                <w:szCs w:val="24"/>
              </w:rPr>
              <w:t>7</w:t>
            </w:r>
            <w:r w:rsidRPr="008427D8">
              <w:rPr>
                <w:rFonts w:ascii="Arial" w:hAnsi="Arial" w:cs="Arial"/>
                <w:color w:val="FF0000"/>
                <w:sz w:val="24"/>
                <w:szCs w:val="24"/>
              </w:rPr>
              <w:t xml:space="preserve"> </w:t>
            </w:r>
            <w:r w:rsidRPr="008427D8">
              <w:rPr>
                <w:rFonts w:ascii="Arial" w:hAnsi="Arial" w:cs="Arial"/>
                <w:sz w:val="24"/>
                <w:szCs w:val="24"/>
              </w:rPr>
              <w:t>тыс. рублей</w:t>
            </w:r>
          </w:p>
          <w:p w:rsidR="00AF6CF6" w:rsidRPr="008427D8" w:rsidRDefault="00AF6CF6" w:rsidP="00AF6CF6">
            <w:pPr>
              <w:jc w:val="both"/>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2</w:t>
            </w:r>
            <w:r w:rsidRPr="008427D8">
              <w:rPr>
                <w:rFonts w:ascii="Arial" w:hAnsi="Arial" w:cs="Arial"/>
                <w:sz w:val="24"/>
                <w:szCs w:val="24"/>
              </w:rPr>
              <w:t xml:space="preserve"> году –   </w:t>
            </w:r>
            <w:r w:rsidR="00FF61C0" w:rsidRPr="008427D8">
              <w:rPr>
                <w:rFonts w:ascii="Arial" w:hAnsi="Arial" w:cs="Arial"/>
                <w:color w:val="FF0000"/>
                <w:sz w:val="24"/>
                <w:szCs w:val="24"/>
              </w:rPr>
              <w:t>524</w:t>
            </w:r>
            <w:r w:rsidRPr="008427D8">
              <w:rPr>
                <w:rFonts w:ascii="Arial" w:hAnsi="Arial" w:cs="Arial"/>
                <w:color w:val="FF0000"/>
                <w:sz w:val="24"/>
                <w:szCs w:val="24"/>
              </w:rPr>
              <w:t>,</w:t>
            </w:r>
            <w:r w:rsidR="00FF61C0" w:rsidRPr="008427D8">
              <w:rPr>
                <w:rFonts w:ascii="Arial" w:hAnsi="Arial" w:cs="Arial"/>
                <w:color w:val="FF0000"/>
                <w:sz w:val="24"/>
                <w:szCs w:val="24"/>
              </w:rPr>
              <w:t>7</w:t>
            </w:r>
            <w:r w:rsidRPr="008427D8">
              <w:rPr>
                <w:rFonts w:ascii="Arial" w:hAnsi="Arial" w:cs="Arial"/>
                <w:color w:val="FF0000"/>
                <w:sz w:val="24"/>
                <w:szCs w:val="24"/>
              </w:rPr>
              <w:t xml:space="preserve"> </w:t>
            </w:r>
            <w:r w:rsidRPr="008427D8">
              <w:rPr>
                <w:rFonts w:ascii="Arial" w:hAnsi="Arial" w:cs="Arial"/>
                <w:sz w:val="24"/>
                <w:szCs w:val="24"/>
              </w:rPr>
              <w:t>тыс. рублей;</w:t>
            </w:r>
          </w:p>
          <w:p w:rsidR="00274F53" w:rsidRPr="008427D8" w:rsidRDefault="00AF6CF6" w:rsidP="00274F53">
            <w:pPr>
              <w:rPr>
                <w:rFonts w:ascii="Arial" w:hAnsi="Arial" w:cs="Arial"/>
                <w:sz w:val="24"/>
                <w:szCs w:val="24"/>
              </w:rPr>
            </w:pPr>
            <w:r w:rsidRPr="008427D8">
              <w:rPr>
                <w:rFonts w:ascii="Arial" w:hAnsi="Arial" w:cs="Arial"/>
                <w:sz w:val="24"/>
                <w:szCs w:val="24"/>
              </w:rPr>
              <w:t>в 202</w:t>
            </w:r>
            <w:r w:rsidR="00403D92" w:rsidRPr="008427D8">
              <w:rPr>
                <w:rFonts w:ascii="Arial" w:hAnsi="Arial" w:cs="Arial"/>
                <w:sz w:val="24"/>
                <w:szCs w:val="24"/>
              </w:rPr>
              <w:t>3</w:t>
            </w:r>
            <w:r w:rsidRPr="008427D8">
              <w:rPr>
                <w:rFonts w:ascii="Arial" w:hAnsi="Arial" w:cs="Arial"/>
                <w:sz w:val="24"/>
                <w:szCs w:val="24"/>
              </w:rPr>
              <w:t xml:space="preserve"> году -   </w:t>
            </w:r>
            <w:r w:rsidR="00FF61C0" w:rsidRPr="008427D8">
              <w:rPr>
                <w:rFonts w:ascii="Arial" w:hAnsi="Arial" w:cs="Arial"/>
                <w:color w:val="FF0000"/>
                <w:sz w:val="24"/>
                <w:szCs w:val="24"/>
              </w:rPr>
              <w:t>527</w:t>
            </w:r>
            <w:r w:rsidRPr="008427D8">
              <w:rPr>
                <w:rFonts w:ascii="Arial" w:hAnsi="Arial" w:cs="Arial"/>
                <w:color w:val="FF0000"/>
                <w:sz w:val="24"/>
                <w:szCs w:val="24"/>
              </w:rPr>
              <w:t>,</w:t>
            </w:r>
            <w:r w:rsidR="00FF61C0" w:rsidRPr="008427D8">
              <w:rPr>
                <w:rFonts w:ascii="Arial" w:hAnsi="Arial" w:cs="Arial"/>
                <w:color w:val="FF0000"/>
                <w:sz w:val="24"/>
                <w:szCs w:val="24"/>
              </w:rPr>
              <w:t>0</w:t>
            </w:r>
            <w:r w:rsidRPr="008427D8">
              <w:rPr>
                <w:rFonts w:ascii="Arial" w:hAnsi="Arial" w:cs="Arial"/>
                <w:color w:val="FF0000"/>
                <w:sz w:val="24"/>
                <w:szCs w:val="24"/>
              </w:rPr>
              <w:t xml:space="preserve"> </w:t>
            </w:r>
            <w:proofErr w:type="spellStart"/>
            <w:r w:rsidRPr="008427D8">
              <w:rPr>
                <w:rFonts w:ascii="Arial" w:hAnsi="Arial" w:cs="Arial"/>
                <w:sz w:val="24"/>
                <w:szCs w:val="24"/>
              </w:rPr>
              <w:t>тыс.руб</w:t>
            </w:r>
            <w:proofErr w:type="spellEnd"/>
            <w:r w:rsidRPr="008427D8">
              <w:rPr>
                <w:rFonts w:ascii="Arial" w:hAnsi="Arial" w:cs="Arial"/>
                <w:sz w:val="24"/>
                <w:szCs w:val="24"/>
              </w:rPr>
              <w:t>.</w:t>
            </w:r>
          </w:p>
          <w:p w:rsidR="00274F53" w:rsidRPr="008427D8" w:rsidRDefault="00274F53" w:rsidP="00AF6CF6">
            <w:pPr>
              <w:spacing w:after="157"/>
              <w:rPr>
                <w:rFonts w:ascii="Arial" w:hAnsi="Arial" w:cs="Arial"/>
                <w:sz w:val="24"/>
                <w:szCs w:val="24"/>
              </w:rPr>
            </w:pPr>
            <w:r w:rsidRPr="008427D8">
              <w:rPr>
                <w:rFonts w:ascii="Arial" w:hAnsi="Arial" w:cs="Arial"/>
                <w:sz w:val="24"/>
                <w:szCs w:val="24"/>
              </w:rPr>
              <w:t xml:space="preserve">в 2024 году      </w:t>
            </w:r>
            <w:proofErr w:type="spellStart"/>
            <w:r w:rsidRPr="008427D8">
              <w:rPr>
                <w:rFonts w:ascii="Arial" w:hAnsi="Arial" w:cs="Arial"/>
                <w:sz w:val="24"/>
                <w:szCs w:val="24"/>
              </w:rPr>
              <w:t>тыс.руб</w:t>
            </w:r>
            <w:proofErr w:type="spellEnd"/>
            <w:r w:rsidRPr="008427D8">
              <w:rPr>
                <w:rFonts w:ascii="Arial" w:hAnsi="Arial" w:cs="Arial"/>
                <w:sz w:val="24"/>
                <w:szCs w:val="24"/>
              </w:rPr>
              <w:t>.</w:t>
            </w:r>
          </w:p>
          <w:p w:rsidR="00A72967" w:rsidRPr="008427D8" w:rsidRDefault="00A72967" w:rsidP="00AF6CF6">
            <w:pPr>
              <w:spacing w:after="157"/>
              <w:rPr>
                <w:rFonts w:ascii="Arial" w:hAnsi="Arial" w:cs="Arial"/>
                <w:sz w:val="24"/>
                <w:szCs w:val="24"/>
              </w:rPr>
            </w:pPr>
            <w:r w:rsidRPr="008427D8">
              <w:rPr>
                <w:rFonts w:ascii="Arial" w:hAnsi="Arial" w:cs="Arial"/>
                <w:sz w:val="24"/>
                <w:szCs w:val="24"/>
              </w:rPr>
              <w:t xml:space="preserve">- бюджет Лемешкинского сельского поселения- </w:t>
            </w:r>
            <w:r w:rsidR="00FF61C0" w:rsidRPr="008427D8">
              <w:rPr>
                <w:rFonts w:ascii="Arial" w:hAnsi="Arial" w:cs="Arial"/>
                <w:color w:val="FF0000"/>
                <w:sz w:val="24"/>
                <w:szCs w:val="24"/>
              </w:rPr>
              <w:t>2</w:t>
            </w:r>
            <w:r w:rsidR="00FF61C0" w:rsidRPr="008427D8">
              <w:rPr>
                <w:rFonts w:ascii="Arial" w:eastAsiaTheme="minorEastAsia" w:hAnsi="Arial" w:cs="Arial"/>
                <w:color w:val="FF0000"/>
                <w:sz w:val="24"/>
                <w:szCs w:val="24"/>
              </w:rPr>
              <w:t>524,916</w:t>
            </w:r>
            <w:r w:rsidR="00FF61C0" w:rsidRPr="008427D8">
              <w:rPr>
                <w:rFonts w:ascii="Arial" w:hAnsi="Arial" w:cs="Arial"/>
                <w:color w:val="FF0000"/>
                <w:sz w:val="24"/>
                <w:szCs w:val="24"/>
              </w:rPr>
              <w:t xml:space="preserve"> </w:t>
            </w:r>
            <w:r w:rsidRPr="008427D8">
              <w:rPr>
                <w:rFonts w:ascii="Arial" w:hAnsi="Arial" w:cs="Arial"/>
                <w:sz w:val="24"/>
                <w:szCs w:val="24"/>
              </w:rPr>
              <w:t>тыс. руб., в том числе по годам:</w:t>
            </w:r>
          </w:p>
          <w:p w:rsidR="00FF61C0" w:rsidRPr="008427D8" w:rsidRDefault="00FF61C0" w:rsidP="00FF61C0">
            <w:pPr>
              <w:jc w:val="both"/>
              <w:rPr>
                <w:rFonts w:ascii="Arial" w:hAnsi="Arial" w:cs="Arial"/>
                <w:sz w:val="24"/>
                <w:szCs w:val="24"/>
              </w:rPr>
            </w:pPr>
            <w:r w:rsidRPr="008427D8">
              <w:rPr>
                <w:rFonts w:ascii="Arial" w:hAnsi="Arial" w:cs="Arial"/>
                <w:sz w:val="24"/>
                <w:szCs w:val="24"/>
              </w:rPr>
              <w:t xml:space="preserve">в 2021 году –   </w:t>
            </w:r>
            <w:r w:rsidRPr="008427D8">
              <w:rPr>
                <w:rFonts w:ascii="Arial" w:hAnsi="Arial" w:cs="Arial"/>
                <w:color w:val="FF0000"/>
                <w:sz w:val="24"/>
                <w:szCs w:val="24"/>
              </w:rPr>
              <w:t xml:space="preserve">476,7 </w:t>
            </w:r>
            <w:r w:rsidRPr="008427D8">
              <w:rPr>
                <w:rFonts w:ascii="Arial" w:hAnsi="Arial" w:cs="Arial"/>
                <w:sz w:val="24"/>
                <w:szCs w:val="24"/>
              </w:rPr>
              <w:t>тыс. рублей</w:t>
            </w:r>
          </w:p>
          <w:p w:rsidR="00FF61C0" w:rsidRPr="008427D8" w:rsidRDefault="00FF61C0" w:rsidP="00FF61C0">
            <w:pPr>
              <w:jc w:val="both"/>
              <w:rPr>
                <w:rFonts w:ascii="Arial" w:hAnsi="Arial" w:cs="Arial"/>
                <w:sz w:val="24"/>
                <w:szCs w:val="24"/>
              </w:rPr>
            </w:pPr>
            <w:r w:rsidRPr="008427D8">
              <w:rPr>
                <w:rFonts w:ascii="Arial" w:hAnsi="Arial" w:cs="Arial"/>
                <w:sz w:val="24"/>
                <w:szCs w:val="24"/>
              </w:rPr>
              <w:t xml:space="preserve">в 2022 году –   </w:t>
            </w:r>
            <w:r w:rsidRPr="008427D8">
              <w:rPr>
                <w:rFonts w:ascii="Arial" w:hAnsi="Arial" w:cs="Arial"/>
                <w:color w:val="FF0000"/>
                <w:sz w:val="24"/>
                <w:szCs w:val="24"/>
              </w:rPr>
              <w:t xml:space="preserve">524,7 </w:t>
            </w:r>
            <w:r w:rsidRPr="008427D8">
              <w:rPr>
                <w:rFonts w:ascii="Arial" w:hAnsi="Arial" w:cs="Arial"/>
                <w:sz w:val="24"/>
                <w:szCs w:val="24"/>
              </w:rPr>
              <w:t>тыс. рублей;</w:t>
            </w:r>
          </w:p>
          <w:p w:rsidR="00403D92" w:rsidRPr="008427D8" w:rsidRDefault="00FF61C0" w:rsidP="00FF61C0">
            <w:pPr>
              <w:jc w:val="both"/>
              <w:rPr>
                <w:rFonts w:ascii="Arial" w:hAnsi="Arial" w:cs="Arial"/>
                <w:sz w:val="24"/>
                <w:szCs w:val="24"/>
              </w:rPr>
            </w:pPr>
            <w:r w:rsidRPr="008427D8">
              <w:rPr>
                <w:rFonts w:ascii="Arial" w:hAnsi="Arial" w:cs="Arial"/>
                <w:sz w:val="24"/>
                <w:szCs w:val="24"/>
              </w:rPr>
              <w:t xml:space="preserve">в 2023 году -   </w:t>
            </w:r>
            <w:r w:rsidRPr="008427D8">
              <w:rPr>
                <w:rFonts w:ascii="Arial" w:hAnsi="Arial" w:cs="Arial"/>
                <w:color w:val="FF0000"/>
                <w:sz w:val="24"/>
                <w:szCs w:val="24"/>
              </w:rPr>
              <w:t xml:space="preserve">527,0 </w:t>
            </w:r>
            <w:proofErr w:type="spellStart"/>
            <w:r w:rsidRPr="008427D8">
              <w:rPr>
                <w:rFonts w:ascii="Arial" w:hAnsi="Arial" w:cs="Arial"/>
                <w:sz w:val="24"/>
                <w:szCs w:val="24"/>
              </w:rPr>
              <w:t>тыс.руб</w:t>
            </w:r>
            <w:proofErr w:type="spellEnd"/>
            <w:r w:rsidRPr="008427D8">
              <w:rPr>
                <w:rFonts w:ascii="Arial" w:hAnsi="Arial" w:cs="Arial"/>
                <w:sz w:val="24"/>
                <w:szCs w:val="24"/>
              </w:rPr>
              <w:t>.</w:t>
            </w:r>
          </w:p>
          <w:p w:rsidR="00274F53" w:rsidRPr="008427D8" w:rsidRDefault="00274F53" w:rsidP="00FF61C0">
            <w:pPr>
              <w:jc w:val="both"/>
              <w:rPr>
                <w:rFonts w:ascii="Arial" w:hAnsi="Arial" w:cs="Arial"/>
                <w:sz w:val="24"/>
                <w:szCs w:val="24"/>
              </w:rPr>
            </w:pPr>
            <w:r w:rsidRPr="008427D8">
              <w:rPr>
                <w:rFonts w:ascii="Arial" w:hAnsi="Arial" w:cs="Arial"/>
                <w:sz w:val="24"/>
                <w:szCs w:val="24"/>
              </w:rPr>
              <w:t xml:space="preserve">в 2024 году      </w:t>
            </w:r>
            <w:proofErr w:type="spellStart"/>
            <w:r w:rsidRPr="008427D8">
              <w:rPr>
                <w:rFonts w:ascii="Arial" w:hAnsi="Arial" w:cs="Arial"/>
                <w:sz w:val="24"/>
                <w:szCs w:val="24"/>
              </w:rPr>
              <w:t>тыс.руб</w:t>
            </w:r>
            <w:proofErr w:type="spellEnd"/>
            <w:r w:rsidRPr="008427D8">
              <w:rPr>
                <w:rFonts w:ascii="Arial" w:hAnsi="Arial" w:cs="Arial"/>
                <w:sz w:val="24"/>
                <w:szCs w:val="24"/>
              </w:rPr>
              <w:t>.</w:t>
            </w:r>
          </w:p>
        </w:tc>
      </w:tr>
    </w:tbl>
    <w:p w:rsidR="00A72967" w:rsidRPr="008427D8" w:rsidRDefault="00A72967" w:rsidP="00A72967">
      <w:pPr>
        <w:shd w:val="clear" w:color="auto" w:fill="FFFFFF"/>
        <w:rPr>
          <w:rFonts w:ascii="Arial" w:hAnsi="Arial" w:cs="Arial"/>
          <w:sz w:val="24"/>
          <w:szCs w:val="24"/>
        </w:rPr>
      </w:pPr>
    </w:p>
    <w:p w:rsidR="00A72967" w:rsidRPr="008427D8" w:rsidRDefault="00A72967" w:rsidP="00A72967">
      <w:pPr>
        <w:shd w:val="clear" w:color="auto" w:fill="FFFFFF"/>
        <w:spacing w:after="157"/>
        <w:jc w:val="center"/>
        <w:rPr>
          <w:rFonts w:ascii="Arial" w:hAnsi="Arial" w:cs="Arial"/>
          <w:sz w:val="24"/>
          <w:szCs w:val="24"/>
        </w:rPr>
      </w:pPr>
      <w:r w:rsidRPr="008427D8">
        <w:rPr>
          <w:rFonts w:ascii="Arial" w:hAnsi="Arial" w:cs="Arial"/>
          <w:b/>
          <w:bCs/>
          <w:sz w:val="24"/>
          <w:szCs w:val="24"/>
        </w:rPr>
        <w:t>Краткая характеристика сферы реализации подпрограммы </w:t>
      </w:r>
    </w:p>
    <w:p w:rsidR="00A72967" w:rsidRPr="008427D8" w:rsidRDefault="00A72967" w:rsidP="00A72967">
      <w:pPr>
        <w:shd w:val="clear" w:color="auto" w:fill="FFFFFF"/>
        <w:jc w:val="both"/>
        <w:rPr>
          <w:rFonts w:ascii="Arial" w:eastAsiaTheme="minorEastAsia" w:hAnsi="Arial" w:cs="Arial"/>
          <w:sz w:val="24"/>
          <w:szCs w:val="24"/>
        </w:rPr>
      </w:pPr>
      <w:r w:rsidRPr="008427D8">
        <w:rPr>
          <w:rFonts w:ascii="Arial" w:eastAsiaTheme="minorEastAsia" w:hAnsi="Arial" w:cs="Arial"/>
          <w:sz w:val="24"/>
          <w:szCs w:val="24"/>
        </w:rPr>
        <w:t xml:space="preserve">Дорожная сеть администрации Лемешкинского сельского </w:t>
      </w:r>
      <w:proofErr w:type="gramStart"/>
      <w:r w:rsidRPr="008427D8">
        <w:rPr>
          <w:rFonts w:ascii="Arial" w:eastAsiaTheme="minorEastAsia" w:hAnsi="Arial" w:cs="Arial"/>
          <w:sz w:val="24"/>
          <w:szCs w:val="24"/>
        </w:rPr>
        <w:t>поселения  включает</w:t>
      </w:r>
      <w:proofErr w:type="gramEnd"/>
      <w:r w:rsidRPr="008427D8">
        <w:rPr>
          <w:rFonts w:ascii="Arial" w:eastAsiaTheme="minorEastAsia" w:hAnsi="Arial" w:cs="Arial"/>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w:t>
      </w:r>
      <w:r w:rsidR="0033121F" w:rsidRPr="008427D8">
        <w:rPr>
          <w:rFonts w:ascii="Arial" w:eastAsiaTheme="minorEastAsia" w:hAnsi="Arial" w:cs="Arial"/>
          <w:color w:val="FF0000"/>
          <w:sz w:val="24"/>
          <w:szCs w:val="24"/>
        </w:rPr>
        <w:t xml:space="preserve">21,7 км, </w:t>
      </w:r>
      <w:r w:rsidRPr="008427D8">
        <w:rPr>
          <w:rFonts w:ascii="Arial" w:eastAsiaTheme="minorEastAsia" w:hAnsi="Arial" w:cs="Arial"/>
          <w:sz w:val="24"/>
          <w:szCs w:val="24"/>
        </w:rPr>
        <w:t>в том числе автомобильных дорог общего пользования с твердым покрытием</w:t>
      </w:r>
      <w:r w:rsidRPr="008427D8">
        <w:rPr>
          <w:rFonts w:ascii="Arial" w:eastAsiaTheme="minorEastAsia" w:hAnsi="Arial" w:cs="Arial"/>
          <w:color w:val="FF0000"/>
          <w:sz w:val="24"/>
          <w:szCs w:val="24"/>
        </w:rPr>
        <w:t xml:space="preserve"> – </w:t>
      </w:r>
      <w:r w:rsidR="0033121F" w:rsidRPr="008427D8">
        <w:rPr>
          <w:rFonts w:ascii="Arial" w:eastAsiaTheme="minorEastAsia" w:hAnsi="Arial" w:cs="Arial"/>
          <w:color w:val="FF0000"/>
          <w:sz w:val="24"/>
          <w:szCs w:val="24"/>
        </w:rPr>
        <w:t xml:space="preserve">9,2 </w:t>
      </w:r>
      <w:r w:rsidRPr="008427D8">
        <w:rPr>
          <w:rFonts w:ascii="Arial" w:eastAsiaTheme="minorEastAsia" w:hAnsi="Arial" w:cs="Arial"/>
          <w:color w:val="FF0000"/>
          <w:sz w:val="24"/>
          <w:szCs w:val="24"/>
        </w:rPr>
        <w:t>км</w:t>
      </w:r>
      <w:r w:rsidRPr="008427D8">
        <w:rPr>
          <w:rFonts w:ascii="Arial" w:eastAsiaTheme="minorEastAsia" w:hAnsi="Arial" w:cs="Arial"/>
          <w:sz w:val="24"/>
          <w:szCs w:val="24"/>
        </w:rPr>
        <w:t xml:space="preserve">.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8427D8" w:rsidRDefault="00A72967" w:rsidP="00A72967">
      <w:pPr>
        <w:shd w:val="clear" w:color="auto" w:fill="FFFFFF"/>
        <w:jc w:val="both"/>
        <w:rPr>
          <w:rFonts w:ascii="Arial" w:hAnsi="Arial" w:cs="Arial"/>
          <w:color w:val="000000"/>
          <w:sz w:val="24"/>
          <w:szCs w:val="24"/>
        </w:rPr>
      </w:pPr>
      <w:r w:rsidRPr="008427D8">
        <w:rPr>
          <w:rFonts w:ascii="Arial" w:eastAsiaTheme="minorEastAsia" w:hAnsi="Arial" w:cs="Arial"/>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Цели и задачи подпрограммы</w:t>
      </w:r>
    </w:p>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jc w:val="both"/>
        <w:rPr>
          <w:rFonts w:ascii="Arial" w:eastAsiaTheme="minorEastAsia" w:hAnsi="Arial" w:cs="Arial"/>
          <w:sz w:val="24"/>
          <w:szCs w:val="24"/>
        </w:rPr>
      </w:pPr>
      <w:r w:rsidRPr="008427D8">
        <w:rPr>
          <w:rFonts w:ascii="Arial" w:eastAsiaTheme="minorEastAsia" w:hAnsi="Arial" w:cs="Arial"/>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w:t>
      </w:r>
      <w:r w:rsidR="00403D92" w:rsidRPr="008427D8">
        <w:rPr>
          <w:rFonts w:ascii="Arial" w:eastAsiaTheme="minorEastAsia" w:hAnsi="Arial" w:cs="Arial"/>
          <w:sz w:val="24"/>
          <w:szCs w:val="24"/>
        </w:rPr>
        <w:t>2</w:t>
      </w:r>
      <w:r w:rsidR="00274F53" w:rsidRPr="008427D8">
        <w:rPr>
          <w:rFonts w:ascii="Arial" w:eastAsiaTheme="minorEastAsia" w:hAnsi="Arial" w:cs="Arial"/>
          <w:sz w:val="24"/>
          <w:szCs w:val="24"/>
        </w:rPr>
        <w:t>1</w:t>
      </w:r>
      <w:r w:rsidRPr="008427D8">
        <w:rPr>
          <w:rFonts w:ascii="Arial" w:eastAsiaTheme="minorEastAsia" w:hAnsi="Arial" w:cs="Arial"/>
          <w:sz w:val="24"/>
          <w:szCs w:val="24"/>
        </w:rPr>
        <w:t>-202</w:t>
      </w:r>
      <w:r w:rsidR="00274F53" w:rsidRPr="008427D8">
        <w:rPr>
          <w:rFonts w:ascii="Arial" w:eastAsiaTheme="minorEastAsia" w:hAnsi="Arial" w:cs="Arial"/>
          <w:sz w:val="24"/>
          <w:szCs w:val="24"/>
        </w:rPr>
        <w:t>4</w:t>
      </w:r>
      <w:r w:rsidRPr="008427D8">
        <w:rPr>
          <w:rFonts w:ascii="Arial" w:eastAsiaTheme="minorEastAsia" w:hAnsi="Arial" w:cs="Arial"/>
          <w:sz w:val="24"/>
          <w:szCs w:val="24"/>
        </w:rPr>
        <w:t xml:space="preserve"> годах.</w:t>
      </w:r>
    </w:p>
    <w:p w:rsidR="00A72967" w:rsidRPr="008427D8" w:rsidRDefault="00A72967" w:rsidP="00A72967">
      <w:pPr>
        <w:spacing w:after="200" w:line="276" w:lineRule="auto"/>
        <w:ind w:firstLine="709"/>
        <w:jc w:val="center"/>
        <w:rPr>
          <w:rFonts w:ascii="Arial" w:hAnsi="Arial" w:cs="Arial"/>
          <w:b/>
          <w:sz w:val="24"/>
          <w:szCs w:val="24"/>
        </w:rPr>
      </w:pPr>
      <w:r w:rsidRPr="008427D8">
        <w:rPr>
          <w:rFonts w:ascii="Arial" w:eastAsiaTheme="minorEastAsia" w:hAnsi="Arial" w:cs="Arial"/>
          <w:b/>
          <w:sz w:val="24"/>
          <w:szCs w:val="24"/>
        </w:rPr>
        <w:t>Основные мероприятия подпрограммы</w:t>
      </w:r>
    </w:p>
    <w:tbl>
      <w:tblPr>
        <w:tblW w:w="9832" w:type="dxa"/>
        <w:tblCellSpacing w:w="15" w:type="dxa"/>
        <w:tblCellMar>
          <w:top w:w="15" w:type="dxa"/>
          <w:left w:w="15" w:type="dxa"/>
          <w:bottom w:w="15" w:type="dxa"/>
          <w:right w:w="15" w:type="dxa"/>
        </w:tblCellMar>
        <w:tblLook w:val="04A0" w:firstRow="1" w:lastRow="0" w:firstColumn="1" w:lastColumn="0" w:noHBand="0" w:noVBand="1"/>
      </w:tblPr>
      <w:tblGrid>
        <w:gridCol w:w="461"/>
        <w:gridCol w:w="1778"/>
        <w:gridCol w:w="1810"/>
        <w:gridCol w:w="1043"/>
        <w:gridCol w:w="1779"/>
        <w:gridCol w:w="780"/>
        <w:gridCol w:w="795"/>
        <w:gridCol w:w="795"/>
        <w:gridCol w:w="840"/>
      </w:tblGrid>
      <w:tr w:rsidR="00AF6CF6" w:rsidRPr="008427D8" w:rsidTr="00274F53">
        <w:trPr>
          <w:trHeight w:val="899"/>
          <w:tblCellSpacing w:w="15" w:type="dxa"/>
        </w:trPr>
        <w:tc>
          <w:tcPr>
            <w:tcW w:w="381"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rPr>
                <w:rFonts w:ascii="Arial" w:hAnsi="Arial" w:cs="Arial"/>
                <w:sz w:val="24"/>
                <w:szCs w:val="24"/>
              </w:rPr>
            </w:pPr>
            <w:r w:rsidRPr="008427D8">
              <w:rPr>
                <w:rFonts w:ascii="Arial" w:hAnsi="Arial" w:cs="Arial"/>
                <w:sz w:val="24"/>
                <w:szCs w:val="24"/>
              </w:rPr>
              <w:t>№</w:t>
            </w:r>
          </w:p>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п/п</w:t>
            </w:r>
          </w:p>
        </w:tc>
        <w:tc>
          <w:tcPr>
            <w:tcW w:w="191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Наименование мероприятия</w:t>
            </w:r>
          </w:p>
        </w:tc>
        <w:tc>
          <w:tcPr>
            <w:tcW w:w="1732"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Исполнитель</w:t>
            </w:r>
          </w:p>
        </w:tc>
        <w:tc>
          <w:tcPr>
            <w:tcW w:w="101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Срок</w:t>
            </w:r>
          </w:p>
          <w:p w:rsidR="00AF6CF6" w:rsidRPr="008427D8" w:rsidRDefault="00AF6CF6" w:rsidP="00A72967">
            <w:pPr>
              <w:jc w:val="center"/>
              <w:rPr>
                <w:rFonts w:ascii="Arial" w:hAnsi="Arial" w:cs="Arial"/>
                <w:sz w:val="24"/>
                <w:szCs w:val="24"/>
              </w:rPr>
            </w:pPr>
            <w:r w:rsidRPr="008427D8">
              <w:rPr>
                <w:rFonts w:ascii="Arial" w:hAnsi="Arial" w:cs="Arial"/>
                <w:sz w:val="24"/>
                <w:szCs w:val="24"/>
              </w:rPr>
              <w:t>реализа</w:t>
            </w:r>
            <w:r w:rsidRPr="008427D8">
              <w:rPr>
                <w:rFonts w:ascii="Arial" w:hAnsi="Arial" w:cs="Arial"/>
                <w:sz w:val="24"/>
                <w:szCs w:val="24"/>
              </w:rPr>
              <w:softHyphen/>
              <w:t>ции</w:t>
            </w:r>
          </w:p>
        </w:tc>
        <w:tc>
          <w:tcPr>
            <w:tcW w:w="179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Источник</w:t>
            </w:r>
          </w:p>
          <w:p w:rsidR="00AF6CF6" w:rsidRPr="008427D8" w:rsidRDefault="00AF6CF6" w:rsidP="00A72967">
            <w:pPr>
              <w:jc w:val="center"/>
              <w:rPr>
                <w:rFonts w:ascii="Arial" w:hAnsi="Arial" w:cs="Arial"/>
                <w:sz w:val="24"/>
                <w:szCs w:val="24"/>
              </w:rPr>
            </w:pPr>
            <w:proofErr w:type="spellStart"/>
            <w:r w:rsidRPr="008427D8">
              <w:rPr>
                <w:rFonts w:ascii="Arial" w:hAnsi="Arial" w:cs="Arial"/>
                <w:sz w:val="24"/>
                <w:szCs w:val="24"/>
              </w:rPr>
              <w:t>финансиро</w:t>
            </w:r>
            <w:proofErr w:type="spellEnd"/>
            <w:r w:rsidRPr="008427D8">
              <w:rPr>
                <w:rFonts w:ascii="Arial" w:hAnsi="Arial" w:cs="Arial"/>
                <w:sz w:val="24"/>
                <w:szCs w:val="24"/>
              </w:rPr>
              <w:softHyphen/>
            </w:r>
          </w:p>
          <w:p w:rsidR="00AF6CF6" w:rsidRPr="008427D8" w:rsidRDefault="00AF6CF6" w:rsidP="00A72967">
            <w:pPr>
              <w:jc w:val="center"/>
              <w:rPr>
                <w:rFonts w:ascii="Arial" w:hAnsi="Arial" w:cs="Arial"/>
                <w:sz w:val="24"/>
                <w:szCs w:val="24"/>
              </w:rPr>
            </w:pPr>
            <w:proofErr w:type="spellStart"/>
            <w:r w:rsidRPr="008427D8">
              <w:rPr>
                <w:rFonts w:ascii="Arial" w:hAnsi="Arial" w:cs="Arial"/>
                <w:sz w:val="24"/>
                <w:szCs w:val="24"/>
              </w:rPr>
              <w:t>вания</w:t>
            </w:r>
            <w:proofErr w:type="spellEnd"/>
          </w:p>
        </w:tc>
        <w:tc>
          <w:tcPr>
            <w:tcW w:w="2154"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Объем финансирования по годам (</w:t>
            </w:r>
            <w:proofErr w:type="spellStart"/>
            <w:r w:rsidRPr="008427D8">
              <w:rPr>
                <w:rFonts w:ascii="Arial" w:hAnsi="Arial" w:cs="Arial"/>
                <w:sz w:val="24"/>
                <w:szCs w:val="24"/>
              </w:rPr>
              <w:t>тыс.руб</w:t>
            </w:r>
            <w:proofErr w:type="spellEnd"/>
            <w:r w:rsidRPr="008427D8">
              <w:rPr>
                <w:rFonts w:ascii="Arial" w:hAnsi="Arial" w:cs="Arial"/>
                <w:sz w:val="24"/>
                <w:szCs w:val="24"/>
              </w:rPr>
              <w:t>.)</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8427D8" w:rsidRDefault="00AF6CF6" w:rsidP="00A72967">
            <w:pPr>
              <w:jc w:val="center"/>
              <w:rPr>
                <w:rFonts w:ascii="Arial" w:hAnsi="Arial" w:cs="Arial"/>
                <w:sz w:val="24"/>
                <w:szCs w:val="24"/>
              </w:rPr>
            </w:pPr>
          </w:p>
        </w:tc>
      </w:tr>
      <w:tr w:rsidR="00274F53" w:rsidRPr="008427D8" w:rsidTr="00274F53">
        <w:trPr>
          <w:trHeight w:val="211"/>
          <w:tblCellSpacing w:w="15" w:type="dxa"/>
        </w:trPr>
        <w:tc>
          <w:tcPr>
            <w:tcW w:w="0" w:type="auto"/>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1010"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1798"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818"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rPr>
                <w:rFonts w:ascii="Arial" w:hAnsi="Arial" w:cs="Arial"/>
                <w:sz w:val="24"/>
                <w:szCs w:val="24"/>
              </w:rPr>
            </w:pPr>
            <w:r w:rsidRPr="008427D8">
              <w:rPr>
                <w:rFonts w:ascii="Arial" w:hAnsi="Arial" w:cs="Arial"/>
                <w:sz w:val="24"/>
                <w:szCs w:val="24"/>
              </w:rPr>
              <w:t>2021</w:t>
            </w:r>
          </w:p>
        </w:tc>
        <w:tc>
          <w:tcPr>
            <w:tcW w:w="675" w:type="dxa"/>
            <w:tcBorders>
              <w:top w:val="single" w:sz="6" w:space="0" w:color="000000"/>
              <w:left w:val="single" w:sz="6" w:space="0" w:color="000000"/>
              <w:right w:val="nil"/>
            </w:tcBorders>
            <w:shd w:val="clear" w:color="auto" w:fill="FFFFFF"/>
            <w:tcMar>
              <w:top w:w="0" w:type="dxa"/>
              <w:left w:w="0" w:type="dxa"/>
              <w:bottom w:w="0" w:type="dxa"/>
              <w:right w:w="0" w:type="dxa"/>
            </w:tcMar>
          </w:tcPr>
          <w:p w:rsidR="00274F53" w:rsidRPr="008427D8" w:rsidRDefault="00274F53" w:rsidP="00274F53">
            <w:pPr>
              <w:rPr>
                <w:rFonts w:ascii="Arial" w:hAnsi="Arial" w:cs="Arial"/>
                <w:sz w:val="24"/>
                <w:szCs w:val="24"/>
              </w:rPr>
            </w:pPr>
            <w:r w:rsidRPr="008427D8">
              <w:rPr>
                <w:rFonts w:ascii="Arial" w:hAnsi="Arial" w:cs="Arial"/>
                <w:sz w:val="24"/>
                <w:szCs w:val="24"/>
              </w:rPr>
              <w:t>2022</w:t>
            </w:r>
          </w:p>
        </w:tc>
        <w:tc>
          <w:tcPr>
            <w:tcW w:w="60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rPr>
                <w:rFonts w:ascii="Arial" w:hAnsi="Arial" w:cs="Arial"/>
                <w:sz w:val="24"/>
                <w:szCs w:val="24"/>
              </w:rPr>
            </w:pPr>
            <w:r w:rsidRPr="008427D8">
              <w:rPr>
                <w:rFonts w:ascii="Arial" w:hAnsi="Arial" w:cs="Arial"/>
                <w:sz w:val="24"/>
                <w:szCs w:val="24"/>
              </w:rPr>
              <w:t>2023</w:t>
            </w:r>
          </w:p>
        </w:tc>
        <w:tc>
          <w:tcPr>
            <w:tcW w:w="600" w:type="dxa"/>
            <w:tcBorders>
              <w:top w:val="single" w:sz="6" w:space="0" w:color="000000"/>
              <w:left w:val="single" w:sz="6" w:space="0" w:color="000000"/>
              <w:right w:val="single" w:sz="6" w:space="0" w:color="000000"/>
            </w:tcBorders>
            <w:shd w:val="clear" w:color="auto" w:fill="FFFFFF"/>
          </w:tcPr>
          <w:p w:rsidR="00274F53" w:rsidRPr="008427D8" w:rsidRDefault="00274F53" w:rsidP="00274F53">
            <w:pPr>
              <w:rPr>
                <w:rFonts w:ascii="Arial" w:hAnsi="Arial" w:cs="Arial"/>
                <w:sz w:val="24"/>
                <w:szCs w:val="24"/>
              </w:rPr>
            </w:pPr>
            <w:r w:rsidRPr="008427D8">
              <w:rPr>
                <w:rFonts w:ascii="Arial" w:hAnsi="Arial" w:cs="Arial"/>
                <w:sz w:val="24"/>
                <w:szCs w:val="24"/>
              </w:rPr>
              <w:t>2024</w:t>
            </w:r>
          </w:p>
        </w:tc>
      </w:tr>
      <w:tr w:rsidR="00AF6CF6" w:rsidRPr="008427D8" w:rsidTr="00274F53">
        <w:trPr>
          <w:trHeight w:val="290"/>
          <w:tblCellSpacing w:w="15" w:type="dxa"/>
        </w:trPr>
        <w:tc>
          <w:tcPr>
            <w:tcW w:w="381"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w:t>
            </w:r>
          </w:p>
        </w:tc>
        <w:tc>
          <w:tcPr>
            <w:tcW w:w="8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Задача - Улучшение условий движения на улично-дорожной сети</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8427D8" w:rsidRDefault="00AF6CF6" w:rsidP="00A72967">
            <w:pPr>
              <w:spacing w:before="100" w:beforeAutospacing="1" w:after="100" w:afterAutospacing="1"/>
              <w:rPr>
                <w:rFonts w:ascii="Arial" w:hAnsi="Arial" w:cs="Arial"/>
                <w:sz w:val="24"/>
                <w:szCs w:val="24"/>
              </w:rPr>
            </w:pPr>
          </w:p>
        </w:tc>
      </w:tr>
      <w:tr w:rsidR="00274F53" w:rsidRPr="008427D8" w:rsidTr="00D86FDB">
        <w:trPr>
          <w:trHeight w:val="83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1.1.</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rPr>
                <w:rFonts w:ascii="Arial" w:hAnsi="Arial" w:cs="Arial"/>
                <w:sz w:val="24"/>
                <w:szCs w:val="24"/>
              </w:rPr>
            </w:pPr>
            <w:proofErr w:type="spellStart"/>
            <w:r w:rsidRPr="008427D8">
              <w:rPr>
                <w:rFonts w:ascii="Arial" w:hAnsi="Arial" w:cs="Arial"/>
                <w:sz w:val="24"/>
                <w:szCs w:val="24"/>
              </w:rPr>
              <w:t>Грейдерование</w:t>
            </w:r>
            <w:proofErr w:type="spellEnd"/>
            <w:r w:rsidRPr="008427D8">
              <w:rPr>
                <w:rFonts w:ascii="Arial" w:hAnsi="Arial" w:cs="Arial"/>
                <w:sz w:val="24"/>
                <w:szCs w:val="24"/>
              </w:rPr>
              <w:t xml:space="preserve"> обочин дороги</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2021-2024</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33121F" w:rsidP="0033121F">
            <w:pPr>
              <w:spacing w:before="100" w:beforeAutospacing="1" w:after="100" w:afterAutospacing="1"/>
              <w:jc w:val="center"/>
              <w:rPr>
                <w:rFonts w:ascii="Arial" w:hAnsi="Arial" w:cs="Arial"/>
                <w:sz w:val="24"/>
                <w:szCs w:val="24"/>
              </w:rPr>
            </w:pPr>
            <w:r w:rsidRPr="008427D8">
              <w:rPr>
                <w:rFonts w:ascii="Arial" w:hAnsi="Arial" w:cs="Arial"/>
                <w:color w:val="FF0000"/>
                <w:sz w:val="24"/>
                <w:szCs w:val="24"/>
              </w:rPr>
              <w:t>984,09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r>
      <w:tr w:rsidR="00274F53" w:rsidRPr="008427D8" w:rsidTr="00D86FDB">
        <w:trPr>
          <w:trHeight w:val="89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1.2.</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rPr>
                <w:rFonts w:ascii="Arial" w:hAnsi="Arial" w:cs="Arial"/>
                <w:sz w:val="24"/>
                <w:szCs w:val="24"/>
              </w:rPr>
            </w:pPr>
            <w:r w:rsidRPr="008427D8">
              <w:rPr>
                <w:rFonts w:ascii="Arial" w:hAnsi="Arial" w:cs="Arial"/>
                <w:sz w:val="24"/>
                <w:szCs w:val="24"/>
              </w:rPr>
              <w:t xml:space="preserve">Ямочный ремонт дорог </w:t>
            </w:r>
            <w:proofErr w:type="gramStart"/>
            <w:r w:rsidRPr="008427D8">
              <w:rPr>
                <w:rFonts w:ascii="Arial" w:hAnsi="Arial" w:cs="Arial"/>
                <w:sz w:val="24"/>
                <w:szCs w:val="24"/>
              </w:rPr>
              <w:t>с</w:t>
            </w:r>
            <w:proofErr w:type="gramEnd"/>
            <w:r w:rsidRPr="008427D8">
              <w:rPr>
                <w:rFonts w:ascii="Arial" w:hAnsi="Arial" w:cs="Arial"/>
                <w:sz w:val="24"/>
                <w:szCs w:val="24"/>
              </w:rPr>
              <w:t xml:space="preserve"> а/ бетонным покрытием</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2021-2024</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r>
      <w:tr w:rsidR="00274F53" w:rsidRPr="008427D8"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1.3.</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Содержание дорог в зимний период (расчистка от снега)</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2021-2024</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color w:val="FF0000"/>
                <w:sz w:val="24"/>
                <w:szCs w:val="24"/>
              </w:rPr>
              <w:t>35,0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8427D8" w:rsidRDefault="005213B7"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r>
      <w:tr w:rsidR="00274F53" w:rsidRPr="008427D8"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1.4</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sz w:val="24"/>
                <w:szCs w:val="24"/>
              </w:rPr>
            </w:pPr>
            <w:proofErr w:type="spellStart"/>
            <w:r w:rsidRPr="008427D8">
              <w:rPr>
                <w:rFonts w:ascii="Arial" w:hAnsi="Arial" w:cs="Arial"/>
                <w:sz w:val="24"/>
                <w:szCs w:val="24"/>
              </w:rPr>
              <w:t>Ощебенение</w:t>
            </w:r>
            <w:proofErr w:type="spellEnd"/>
            <w:r w:rsidRPr="008427D8">
              <w:rPr>
                <w:rFonts w:ascii="Arial" w:hAnsi="Arial" w:cs="Arial"/>
                <w:sz w:val="24"/>
                <w:szCs w:val="24"/>
              </w:rPr>
              <w:t xml:space="preserve"> грунтовых дорог</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2021-2024</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8427D8" w:rsidRDefault="005213B7" w:rsidP="00274F53">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5213B7" w:rsidP="00274F53">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790,05</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8427D8" w:rsidRDefault="005213B7" w:rsidP="00274F53">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789,85</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8427D8" w:rsidRDefault="005213B7" w:rsidP="00274F53">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809,75</w:t>
            </w:r>
          </w:p>
        </w:tc>
      </w:tr>
      <w:tr w:rsidR="00D65F86" w:rsidRPr="008427D8" w:rsidTr="00274F53">
        <w:trPr>
          <w:trHeight w:val="1300"/>
          <w:tblCellSpacing w:w="15" w:type="dxa"/>
        </w:trPr>
        <w:tc>
          <w:tcPr>
            <w:tcW w:w="381"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1.5</w:t>
            </w:r>
          </w:p>
        </w:tc>
        <w:tc>
          <w:tcPr>
            <w:tcW w:w="191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AF6CF6" w:rsidP="007B6B0A">
            <w:pPr>
              <w:spacing w:before="100" w:beforeAutospacing="1" w:after="100" w:afterAutospacing="1"/>
              <w:rPr>
                <w:rFonts w:ascii="Arial" w:hAnsi="Arial" w:cs="Arial"/>
                <w:sz w:val="24"/>
                <w:szCs w:val="24"/>
              </w:rPr>
            </w:pPr>
            <w:r w:rsidRPr="008427D8">
              <w:rPr>
                <w:rFonts w:ascii="Arial" w:hAnsi="Arial" w:cs="Arial"/>
                <w:color w:val="FF0000"/>
                <w:sz w:val="24"/>
                <w:szCs w:val="24"/>
              </w:rPr>
              <w:t xml:space="preserve">Приобретение </w:t>
            </w:r>
            <w:r w:rsidR="007B6B0A" w:rsidRPr="008427D8">
              <w:rPr>
                <w:rFonts w:ascii="Arial" w:hAnsi="Arial" w:cs="Arial"/>
                <w:color w:val="FF0000"/>
                <w:sz w:val="24"/>
                <w:szCs w:val="24"/>
              </w:rPr>
              <w:t>светильников</w:t>
            </w:r>
            <w:r w:rsidRPr="008427D8">
              <w:rPr>
                <w:rFonts w:ascii="Arial" w:hAnsi="Arial" w:cs="Arial"/>
                <w:color w:val="FF0000"/>
                <w:sz w:val="24"/>
                <w:szCs w:val="24"/>
              </w:rPr>
              <w:t xml:space="preserve"> для о</w:t>
            </w:r>
            <w:r w:rsidR="007B6B0A" w:rsidRPr="008427D8">
              <w:rPr>
                <w:rFonts w:ascii="Arial" w:hAnsi="Arial" w:cs="Arial"/>
                <w:color w:val="FF0000"/>
                <w:sz w:val="24"/>
                <w:szCs w:val="24"/>
              </w:rPr>
              <w:t>свещения дорог</w:t>
            </w:r>
          </w:p>
        </w:tc>
        <w:tc>
          <w:tcPr>
            <w:tcW w:w="1732"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AF6CF6" w:rsidP="00A72967">
            <w:pPr>
              <w:spacing w:before="100" w:before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7B6B0A" w:rsidP="005213B7">
            <w:pPr>
              <w:spacing w:before="100" w:beforeAutospacing="1" w:after="100" w:afterAutospacing="1"/>
              <w:rPr>
                <w:rFonts w:ascii="Arial" w:hAnsi="Arial" w:cs="Arial"/>
                <w:sz w:val="24"/>
                <w:szCs w:val="24"/>
              </w:rPr>
            </w:pPr>
            <w:r w:rsidRPr="008427D8">
              <w:rPr>
                <w:rFonts w:ascii="Arial" w:hAnsi="Arial" w:cs="Arial"/>
                <w:color w:val="FF0000"/>
                <w:sz w:val="24"/>
                <w:szCs w:val="24"/>
              </w:rPr>
              <w:t>202</w:t>
            </w:r>
            <w:r w:rsidR="005213B7" w:rsidRPr="008427D8">
              <w:rPr>
                <w:rFonts w:ascii="Arial" w:hAnsi="Arial" w:cs="Arial"/>
                <w:color w:val="FF0000"/>
                <w:sz w:val="24"/>
                <w:szCs w:val="24"/>
              </w:rPr>
              <w:t>1</w:t>
            </w:r>
          </w:p>
        </w:tc>
        <w:tc>
          <w:tcPr>
            <w:tcW w:w="179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274F53" w:rsidP="00A72967">
            <w:pPr>
              <w:spacing w:before="100" w:beforeAutospacing="1" w:after="100" w:afterAutospacing="1"/>
              <w:jc w:val="center"/>
              <w:rPr>
                <w:rFonts w:ascii="Arial" w:hAnsi="Arial" w:cs="Arial"/>
                <w:sz w:val="24"/>
                <w:szCs w:val="24"/>
              </w:rPr>
            </w:pPr>
            <w:r w:rsidRPr="008427D8">
              <w:rPr>
                <w:rFonts w:ascii="Arial" w:hAnsi="Arial" w:cs="Arial"/>
                <w:color w:val="FF0000"/>
                <w:sz w:val="24"/>
                <w:szCs w:val="24"/>
              </w:rPr>
              <w:t>28,61</w:t>
            </w:r>
          </w:p>
        </w:tc>
        <w:tc>
          <w:tcPr>
            <w:tcW w:w="67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8427D8" w:rsidRDefault="005213B7" w:rsidP="00A72967">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0</w:t>
            </w:r>
          </w:p>
        </w:tc>
        <w:tc>
          <w:tcPr>
            <w:tcW w:w="60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8427D8" w:rsidRDefault="005213B7" w:rsidP="00A72967">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0</w:t>
            </w:r>
          </w:p>
        </w:tc>
        <w:tc>
          <w:tcPr>
            <w:tcW w:w="600" w:type="dxa"/>
            <w:tcBorders>
              <w:top w:val="single" w:sz="6" w:space="0" w:color="000000"/>
              <w:left w:val="single" w:sz="6" w:space="0" w:color="000000"/>
              <w:bottom w:val="single" w:sz="4" w:space="0" w:color="auto"/>
              <w:right w:val="single" w:sz="6" w:space="0" w:color="000000"/>
            </w:tcBorders>
            <w:shd w:val="clear" w:color="auto" w:fill="FFFFFF"/>
          </w:tcPr>
          <w:p w:rsidR="00AF6CF6" w:rsidRPr="008427D8" w:rsidRDefault="005213B7" w:rsidP="00A72967">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0</w:t>
            </w:r>
          </w:p>
        </w:tc>
      </w:tr>
    </w:tbl>
    <w:p w:rsidR="005D5192" w:rsidRPr="008427D8" w:rsidRDefault="005D5192" w:rsidP="00A72967">
      <w:pPr>
        <w:tabs>
          <w:tab w:val="left" w:pos="497"/>
        </w:tabs>
        <w:contextualSpacing/>
        <w:jc w:val="right"/>
        <w:rPr>
          <w:rFonts w:ascii="Arial" w:eastAsiaTheme="minorEastAsia" w:hAnsi="Arial" w:cs="Arial"/>
          <w:sz w:val="24"/>
          <w:szCs w:val="24"/>
        </w:rPr>
      </w:pPr>
    </w:p>
    <w:p w:rsidR="005D5192" w:rsidRPr="008427D8" w:rsidRDefault="005D5192" w:rsidP="00A72967">
      <w:pPr>
        <w:tabs>
          <w:tab w:val="left" w:pos="497"/>
        </w:tabs>
        <w:contextualSpacing/>
        <w:jc w:val="right"/>
        <w:rPr>
          <w:rFonts w:ascii="Arial" w:eastAsiaTheme="minorEastAsia" w:hAnsi="Arial" w:cs="Arial"/>
          <w:sz w:val="24"/>
          <w:szCs w:val="24"/>
        </w:rPr>
      </w:pPr>
    </w:p>
    <w:p w:rsidR="005D5192" w:rsidRPr="008427D8" w:rsidRDefault="005D5192" w:rsidP="00A72967">
      <w:pPr>
        <w:tabs>
          <w:tab w:val="left" w:pos="497"/>
        </w:tabs>
        <w:contextualSpacing/>
        <w:jc w:val="right"/>
        <w:rPr>
          <w:rFonts w:ascii="Arial" w:eastAsiaTheme="minorEastAsia" w:hAnsi="Arial" w:cs="Arial"/>
          <w:sz w:val="24"/>
          <w:szCs w:val="24"/>
        </w:rPr>
      </w:pPr>
    </w:p>
    <w:p w:rsidR="00A72967" w:rsidRPr="008427D8" w:rsidRDefault="00A72967" w:rsidP="00A72967">
      <w:pPr>
        <w:tabs>
          <w:tab w:val="left" w:pos="497"/>
        </w:tabs>
        <w:contextualSpacing/>
        <w:jc w:val="right"/>
        <w:rPr>
          <w:rFonts w:ascii="Arial" w:eastAsiaTheme="minorEastAsia" w:hAnsi="Arial" w:cs="Arial"/>
          <w:sz w:val="24"/>
          <w:szCs w:val="24"/>
        </w:rPr>
      </w:pPr>
      <w:r w:rsidRPr="008427D8">
        <w:rPr>
          <w:rFonts w:ascii="Arial" w:eastAsiaTheme="minorEastAsia" w:hAnsi="Arial" w:cs="Arial"/>
          <w:sz w:val="24"/>
          <w:szCs w:val="24"/>
        </w:rPr>
        <w:t>Приложение № 2</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к программе «Развитие транспортной системы</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 xml:space="preserve"> и обеспечение безопасности дорожного </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 xml:space="preserve">движения 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w:t>
      </w:r>
    </w:p>
    <w:p w:rsidR="00A72967" w:rsidRPr="008427D8" w:rsidRDefault="00A72967" w:rsidP="00A72967">
      <w:pPr>
        <w:jc w:val="right"/>
        <w:rPr>
          <w:rFonts w:ascii="Arial" w:eastAsiaTheme="minorEastAsia" w:hAnsi="Arial" w:cs="Arial"/>
          <w:sz w:val="24"/>
          <w:szCs w:val="24"/>
        </w:rPr>
      </w:pPr>
      <w:r w:rsidRPr="008427D8">
        <w:rPr>
          <w:rFonts w:ascii="Arial" w:eastAsiaTheme="minorEastAsia" w:hAnsi="Arial" w:cs="Arial"/>
          <w:sz w:val="24"/>
          <w:szCs w:val="24"/>
        </w:rPr>
        <w:t>поселении на 20</w:t>
      </w:r>
      <w:r w:rsidR="00403D92" w:rsidRPr="008427D8">
        <w:rPr>
          <w:rFonts w:ascii="Arial" w:eastAsiaTheme="minorEastAsia" w:hAnsi="Arial" w:cs="Arial"/>
          <w:sz w:val="24"/>
          <w:szCs w:val="24"/>
        </w:rPr>
        <w:t>2</w:t>
      </w:r>
      <w:r w:rsidR="00274F53" w:rsidRPr="008427D8">
        <w:rPr>
          <w:rFonts w:ascii="Arial" w:eastAsiaTheme="minorEastAsia" w:hAnsi="Arial" w:cs="Arial"/>
          <w:sz w:val="24"/>
          <w:szCs w:val="24"/>
        </w:rPr>
        <w:t>1</w:t>
      </w:r>
      <w:r w:rsidR="00941303" w:rsidRPr="008427D8">
        <w:rPr>
          <w:rFonts w:ascii="Arial" w:eastAsiaTheme="minorEastAsia" w:hAnsi="Arial" w:cs="Arial"/>
          <w:sz w:val="24"/>
          <w:szCs w:val="24"/>
        </w:rPr>
        <w:t>-202</w:t>
      </w:r>
      <w:r w:rsidR="00274F53" w:rsidRPr="008427D8">
        <w:rPr>
          <w:rFonts w:ascii="Arial" w:eastAsiaTheme="minorEastAsia" w:hAnsi="Arial" w:cs="Arial"/>
          <w:sz w:val="24"/>
          <w:szCs w:val="24"/>
        </w:rPr>
        <w:t>4</w:t>
      </w:r>
      <w:r w:rsidR="00941303" w:rsidRPr="008427D8">
        <w:rPr>
          <w:rFonts w:ascii="Arial" w:eastAsiaTheme="minorEastAsia" w:hAnsi="Arial" w:cs="Arial"/>
          <w:sz w:val="24"/>
          <w:szCs w:val="24"/>
        </w:rPr>
        <w:t xml:space="preserve"> </w:t>
      </w:r>
      <w:r w:rsidRPr="008427D8">
        <w:rPr>
          <w:rFonts w:ascii="Arial" w:eastAsiaTheme="minorEastAsia" w:hAnsi="Arial" w:cs="Arial"/>
          <w:sz w:val="24"/>
          <w:szCs w:val="24"/>
        </w:rPr>
        <w:t>годы»</w:t>
      </w:r>
    </w:p>
    <w:p w:rsidR="00A72967" w:rsidRPr="008427D8" w:rsidRDefault="00A72967" w:rsidP="00A72967">
      <w:pPr>
        <w:tabs>
          <w:tab w:val="left" w:pos="497"/>
        </w:tabs>
        <w:contextualSpacing/>
        <w:jc w:val="center"/>
        <w:rPr>
          <w:rFonts w:ascii="Arial" w:eastAsiaTheme="minorEastAsia" w:hAnsi="Arial" w:cs="Arial"/>
          <w:b/>
          <w:sz w:val="24"/>
          <w:szCs w:val="24"/>
        </w:rPr>
      </w:pPr>
      <w:r w:rsidRPr="008427D8">
        <w:rPr>
          <w:rFonts w:ascii="Arial" w:eastAsiaTheme="minorEastAsia" w:hAnsi="Arial" w:cs="Arial"/>
          <w:b/>
          <w:sz w:val="24"/>
          <w:szCs w:val="24"/>
        </w:rPr>
        <w:t>Подпрограмма</w:t>
      </w:r>
    </w:p>
    <w:p w:rsidR="00A72967" w:rsidRPr="008427D8" w:rsidRDefault="00A72967" w:rsidP="00A72967">
      <w:pPr>
        <w:tabs>
          <w:tab w:val="left" w:pos="497"/>
        </w:tabs>
        <w:contextualSpacing/>
        <w:jc w:val="center"/>
        <w:rPr>
          <w:rFonts w:ascii="Arial" w:hAnsi="Arial" w:cs="Arial"/>
          <w:b/>
          <w:sz w:val="24"/>
          <w:szCs w:val="24"/>
        </w:rPr>
      </w:pPr>
      <w:r w:rsidRPr="008427D8">
        <w:rPr>
          <w:rFonts w:ascii="Arial" w:hAnsi="Arial" w:cs="Arial"/>
          <w:b/>
          <w:sz w:val="24"/>
          <w:szCs w:val="24"/>
        </w:rPr>
        <w:t xml:space="preserve">«Повышение безопасности дорожного движения </w:t>
      </w:r>
      <w:r w:rsidRPr="008427D8">
        <w:rPr>
          <w:rFonts w:ascii="Arial" w:eastAsiaTheme="minorEastAsia" w:hAnsi="Arial" w:cs="Arial"/>
          <w:b/>
          <w:sz w:val="24"/>
          <w:szCs w:val="24"/>
        </w:rPr>
        <w:t xml:space="preserve">в </w:t>
      </w:r>
      <w:proofErr w:type="spellStart"/>
      <w:r w:rsidRPr="008427D8">
        <w:rPr>
          <w:rFonts w:ascii="Arial" w:eastAsiaTheme="minorEastAsia" w:hAnsi="Arial" w:cs="Arial"/>
          <w:b/>
          <w:sz w:val="24"/>
          <w:szCs w:val="24"/>
        </w:rPr>
        <w:t>Лемешкинском</w:t>
      </w:r>
      <w:proofErr w:type="spellEnd"/>
      <w:r w:rsidRPr="008427D8">
        <w:rPr>
          <w:rFonts w:ascii="Arial" w:eastAsiaTheme="minorEastAsia" w:hAnsi="Arial" w:cs="Arial"/>
          <w:b/>
          <w:sz w:val="24"/>
          <w:szCs w:val="24"/>
        </w:rPr>
        <w:t xml:space="preserve"> сельском поселении»</w:t>
      </w:r>
    </w:p>
    <w:p w:rsidR="00A72967" w:rsidRPr="008427D8" w:rsidRDefault="00A72967" w:rsidP="00A72967">
      <w:pPr>
        <w:tabs>
          <w:tab w:val="left" w:pos="497"/>
        </w:tabs>
        <w:contextualSpacing/>
        <w:jc w:val="center"/>
        <w:rPr>
          <w:rFonts w:ascii="Arial" w:eastAsiaTheme="minorEastAsia" w:hAnsi="Arial" w:cs="Arial"/>
          <w:b/>
          <w:sz w:val="24"/>
          <w:szCs w:val="24"/>
        </w:rPr>
      </w:pPr>
    </w:p>
    <w:p w:rsidR="00A72967" w:rsidRPr="008427D8" w:rsidRDefault="00A72967" w:rsidP="00A72967">
      <w:pPr>
        <w:tabs>
          <w:tab w:val="left" w:pos="497"/>
        </w:tabs>
        <w:contextualSpacing/>
        <w:jc w:val="center"/>
        <w:rPr>
          <w:rFonts w:ascii="Arial" w:eastAsiaTheme="minorEastAsia" w:hAnsi="Arial" w:cs="Arial"/>
          <w:b/>
          <w:sz w:val="24"/>
          <w:szCs w:val="24"/>
        </w:rPr>
      </w:pPr>
      <w:r w:rsidRPr="008427D8">
        <w:rPr>
          <w:rFonts w:ascii="Arial" w:eastAsiaTheme="minorEastAsia" w:hAnsi="Arial" w:cs="Arial"/>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5D5192" w:rsidRPr="008427D8" w:rsidTr="00B7017E">
        <w:trPr>
          <w:trHeight w:val="600"/>
          <w:jc w:val="center"/>
        </w:trPr>
        <w:tc>
          <w:tcPr>
            <w:tcW w:w="4091" w:type="dxa"/>
            <w:tcMar>
              <w:top w:w="28" w:type="dxa"/>
              <w:left w:w="28" w:type="dxa"/>
              <w:bottom w:w="28"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Повышение безопасности дорожного движения </w:t>
            </w:r>
            <w:r w:rsidRPr="008427D8">
              <w:rPr>
                <w:rFonts w:ascii="Arial" w:eastAsiaTheme="minorEastAsia" w:hAnsi="Arial" w:cs="Arial"/>
                <w:sz w:val="24"/>
                <w:szCs w:val="24"/>
              </w:rPr>
              <w:t xml:space="preserve">в </w:t>
            </w:r>
            <w:proofErr w:type="spellStart"/>
            <w:r w:rsidRPr="008427D8">
              <w:rPr>
                <w:rFonts w:ascii="Arial" w:eastAsiaTheme="minorEastAsia" w:hAnsi="Arial" w:cs="Arial"/>
                <w:sz w:val="24"/>
                <w:szCs w:val="24"/>
              </w:rPr>
              <w:t>Лемешкинском</w:t>
            </w:r>
            <w:proofErr w:type="spellEnd"/>
            <w:r w:rsidRPr="008427D8">
              <w:rPr>
                <w:rFonts w:ascii="Arial" w:eastAsiaTheme="minorEastAsia" w:hAnsi="Arial" w:cs="Arial"/>
                <w:sz w:val="24"/>
                <w:szCs w:val="24"/>
              </w:rPr>
              <w:t xml:space="preserve"> сельском поселении </w:t>
            </w:r>
          </w:p>
        </w:tc>
      </w:tr>
      <w:tr w:rsidR="005D5192"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8427D8" w:rsidRDefault="00A72967" w:rsidP="00A72967">
            <w:pPr>
              <w:spacing w:line="240" w:lineRule="atLeast"/>
              <w:jc w:val="both"/>
              <w:rPr>
                <w:rFonts w:ascii="Arial" w:hAnsi="Arial" w:cs="Arial"/>
                <w:sz w:val="24"/>
                <w:szCs w:val="24"/>
              </w:rPr>
            </w:pPr>
            <w:proofErr w:type="gramStart"/>
            <w:r w:rsidRPr="008427D8">
              <w:rPr>
                <w:rFonts w:ascii="Arial" w:hAnsi="Arial" w:cs="Arial"/>
                <w:sz w:val="24"/>
                <w:szCs w:val="24"/>
              </w:rPr>
              <w:t xml:space="preserve">Администрация  </w:t>
            </w:r>
            <w:r w:rsidRPr="008427D8">
              <w:rPr>
                <w:rFonts w:ascii="Arial" w:eastAsiaTheme="minorEastAsia" w:hAnsi="Arial" w:cs="Arial"/>
                <w:sz w:val="24"/>
                <w:szCs w:val="24"/>
              </w:rPr>
              <w:t>Лемешкинского</w:t>
            </w:r>
            <w:proofErr w:type="gramEnd"/>
            <w:r w:rsidRPr="008427D8">
              <w:rPr>
                <w:rFonts w:ascii="Arial" w:hAnsi="Arial" w:cs="Arial"/>
                <w:sz w:val="24"/>
                <w:szCs w:val="24"/>
              </w:rPr>
              <w:t xml:space="preserve"> сельского поселения</w:t>
            </w:r>
          </w:p>
        </w:tc>
      </w:tr>
      <w:tr w:rsidR="005D5192"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Участники подпрограммы </w:t>
            </w:r>
            <w:proofErr w:type="gramStart"/>
            <w:r w:rsidRPr="008427D8">
              <w:rPr>
                <w:rFonts w:ascii="Arial" w:hAnsi="Arial" w:cs="Arial"/>
                <w:sz w:val="24"/>
                <w:szCs w:val="24"/>
              </w:rPr>
              <w:t>муниципальной  программы</w:t>
            </w:r>
            <w:proofErr w:type="gramEnd"/>
            <w:r w:rsidRPr="008427D8">
              <w:rPr>
                <w:rFonts w:ascii="Arial" w:hAnsi="Arial" w:cs="Arial"/>
                <w:sz w:val="24"/>
                <w:szCs w:val="24"/>
              </w:rPr>
              <w:t xml:space="preserve"> </w:t>
            </w:r>
          </w:p>
        </w:tc>
        <w:tc>
          <w:tcPr>
            <w:tcW w:w="5182" w:type="dxa"/>
            <w:tcMar>
              <w:top w:w="0" w:type="dxa"/>
              <w:left w:w="28" w:type="dxa"/>
              <w:bottom w:w="0" w:type="dxa"/>
              <w:right w:w="28" w:type="dxa"/>
            </w:tcMar>
          </w:tcPr>
          <w:p w:rsidR="00A72967" w:rsidRPr="008427D8" w:rsidRDefault="00A72967" w:rsidP="00A72967">
            <w:pPr>
              <w:spacing w:line="240" w:lineRule="atLeast"/>
              <w:jc w:val="both"/>
              <w:rPr>
                <w:rFonts w:ascii="Arial" w:hAnsi="Arial" w:cs="Arial"/>
                <w:sz w:val="24"/>
                <w:szCs w:val="24"/>
              </w:rPr>
            </w:pPr>
            <w:r w:rsidRPr="008427D8">
              <w:rPr>
                <w:rFonts w:ascii="Arial" w:hAnsi="Arial" w:cs="Arial"/>
                <w:sz w:val="24"/>
                <w:szCs w:val="24"/>
              </w:rPr>
              <w:t xml:space="preserve">Администрация </w:t>
            </w:r>
            <w:r w:rsidRPr="008427D8">
              <w:rPr>
                <w:rFonts w:ascii="Arial" w:eastAsiaTheme="minorEastAsia" w:hAnsi="Arial" w:cs="Arial"/>
                <w:sz w:val="24"/>
                <w:szCs w:val="24"/>
              </w:rPr>
              <w:t>Лемешкинского</w:t>
            </w:r>
            <w:r w:rsidRPr="008427D8">
              <w:rPr>
                <w:rFonts w:ascii="Arial" w:hAnsi="Arial" w:cs="Arial"/>
                <w:sz w:val="24"/>
                <w:szCs w:val="24"/>
              </w:rPr>
              <w:t xml:space="preserve"> сельского поселения</w:t>
            </w:r>
          </w:p>
        </w:tc>
      </w:tr>
      <w:tr w:rsidR="005D5192"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8427D8" w:rsidRDefault="00A72967" w:rsidP="00A72967">
            <w:pPr>
              <w:spacing w:line="240" w:lineRule="atLeast"/>
              <w:jc w:val="both"/>
              <w:rPr>
                <w:rFonts w:ascii="Arial" w:hAnsi="Arial" w:cs="Arial"/>
                <w:sz w:val="24"/>
                <w:szCs w:val="24"/>
              </w:rPr>
            </w:pPr>
            <w:r w:rsidRPr="008427D8">
              <w:rPr>
                <w:rFonts w:ascii="Arial" w:hAnsi="Arial" w:cs="Arial"/>
                <w:sz w:val="24"/>
                <w:szCs w:val="24"/>
              </w:rPr>
              <w:t xml:space="preserve"> отсутствуют</w:t>
            </w:r>
          </w:p>
        </w:tc>
      </w:tr>
      <w:tr w:rsidR="005D5192"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Цель подпрограммы </w:t>
            </w:r>
          </w:p>
        </w:tc>
        <w:tc>
          <w:tcPr>
            <w:tcW w:w="5182" w:type="dxa"/>
            <w:tcMar>
              <w:top w:w="0" w:type="dxa"/>
              <w:left w:w="28" w:type="dxa"/>
              <w:bottom w:w="0" w:type="dxa"/>
              <w:right w:w="28" w:type="dxa"/>
            </w:tcMar>
          </w:tcPr>
          <w:p w:rsidR="00A72967" w:rsidRPr="008427D8" w:rsidRDefault="00A72967" w:rsidP="00A72967">
            <w:pPr>
              <w:spacing w:line="240" w:lineRule="atLeast"/>
              <w:jc w:val="both"/>
              <w:rPr>
                <w:rFonts w:ascii="Arial" w:hAnsi="Arial" w:cs="Arial"/>
                <w:sz w:val="24"/>
                <w:szCs w:val="24"/>
              </w:rPr>
            </w:pPr>
            <w:r w:rsidRPr="008427D8">
              <w:rPr>
                <w:rFonts w:ascii="Arial" w:hAnsi="Arial" w:cs="Arial"/>
                <w:sz w:val="24"/>
                <w:szCs w:val="24"/>
              </w:rPr>
              <w:t xml:space="preserve">Создание современной системы безопасности дорожного движения на автомобильных дорогах   </w:t>
            </w:r>
            <w:r w:rsidRPr="008427D8">
              <w:rPr>
                <w:rFonts w:ascii="Arial" w:eastAsiaTheme="minorEastAsia" w:hAnsi="Arial" w:cs="Arial"/>
                <w:sz w:val="24"/>
                <w:szCs w:val="24"/>
              </w:rPr>
              <w:t>Лемешкинского</w:t>
            </w:r>
            <w:r w:rsidRPr="008427D8">
              <w:rPr>
                <w:rFonts w:ascii="Arial" w:hAnsi="Arial" w:cs="Arial"/>
                <w:sz w:val="24"/>
                <w:szCs w:val="24"/>
              </w:rPr>
              <w:t xml:space="preserve"> </w:t>
            </w:r>
            <w:r w:rsidRPr="008427D8">
              <w:rPr>
                <w:rFonts w:ascii="Arial" w:eastAsiaTheme="minorEastAsia" w:hAnsi="Arial" w:cs="Arial"/>
                <w:sz w:val="24"/>
                <w:szCs w:val="24"/>
              </w:rPr>
              <w:t>сельского</w:t>
            </w:r>
            <w:r w:rsidRPr="008427D8">
              <w:rPr>
                <w:rFonts w:ascii="Arial" w:hAnsi="Arial" w:cs="Arial"/>
                <w:sz w:val="24"/>
                <w:szCs w:val="24"/>
              </w:rPr>
              <w:t xml:space="preserve"> поселени</w:t>
            </w:r>
            <w:r w:rsidRPr="008427D8">
              <w:rPr>
                <w:rFonts w:ascii="Arial" w:eastAsiaTheme="minorEastAsia" w:hAnsi="Arial" w:cs="Arial"/>
                <w:sz w:val="24"/>
                <w:szCs w:val="24"/>
              </w:rPr>
              <w:t>я</w:t>
            </w:r>
          </w:p>
        </w:tc>
      </w:tr>
      <w:tr w:rsidR="005D5192"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8427D8" w:rsidRDefault="00274F53" w:rsidP="00A72967">
            <w:pPr>
              <w:spacing w:line="240" w:lineRule="atLeast"/>
              <w:rPr>
                <w:rFonts w:ascii="Arial" w:hAnsi="Arial" w:cs="Arial"/>
                <w:sz w:val="24"/>
                <w:szCs w:val="24"/>
              </w:rPr>
            </w:pPr>
            <w:r w:rsidRPr="008427D8">
              <w:rPr>
                <w:rFonts w:ascii="Arial" w:hAnsi="Arial" w:cs="Arial"/>
                <w:sz w:val="24"/>
                <w:szCs w:val="24"/>
              </w:rPr>
              <w:t xml:space="preserve"> 2021</w:t>
            </w:r>
            <w:r w:rsidR="00A72967" w:rsidRPr="008427D8">
              <w:rPr>
                <w:rFonts w:ascii="Arial" w:hAnsi="Arial" w:cs="Arial"/>
                <w:sz w:val="24"/>
                <w:szCs w:val="24"/>
              </w:rPr>
              <w:t xml:space="preserve"> – 20</w:t>
            </w:r>
            <w:r w:rsidR="00A72967" w:rsidRPr="008427D8">
              <w:rPr>
                <w:rFonts w:ascii="Arial" w:eastAsiaTheme="minorEastAsia" w:hAnsi="Arial" w:cs="Arial"/>
                <w:sz w:val="24"/>
                <w:szCs w:val="24"/>
              </w:rPr>
              <w:t>2</w:t>
            </w:r>
            <w:r w:rsidRPr="008427D8">
              <w:rPr>
                <w:rFonts w:ascii="Arial" w:eastAsiaTheme="minorEastAsia" w:hAnsi="Arial" w:cs="Arial"/>
                <w:sz w:val="24"/>
                <w:szCs w:val="24"/>
              </w:rPr>
              <w:t>4</w:t>
            </w:r>
            <w:r w:rsidR="00A72967" w:rsidRPr="008427D8">
              <w:rPr>
                <w:rFonts w:ascii="Arial" w:hAnsi="Arial" w:cs="Arial"/>
                <w:sz w:val="24"/>
                <w:szCs w:val="24"/>
              </w:rPr>
              <w:t xml:space="preserve"> годы</w:t>
            </w:r>
          </w:p>
          <w:p w:rsidR="00A72967" w:rsidRPr="008427D8" w:rsidRDefault="00A72967" w:rsidP="00A72967">
            <w:pPr>
              <w:spacing w:line="240" w:lineRule="atLeast"/>
              <w:jc w:val="both"/>
              <w:rPr>
                <w:rFonts w:ascii="Arial" w:hAnsi="Arial" w:cs="Arial"/>
                <w:sz w:val="24"/>
                <w:szCs w:val="24"/>
              </w:rPr>
            </w:pPr>
          </w:p>
        </w:tc>
      </w:tr>
      <w:tr w:rsidR="005D5192" w:rsidRPr="008427D8" w:rsidTr="00B7017E">
        <w:trPr>
          <w:trHeight w:val="599"/>
          <w:jc w:val="center"/>
        </w:trPr>
        <w:tc>
          <w:tcPr>
            <w:tcW w:w="4091" w:type="dxa"/>
            <w:vMerge w:val="restart"/>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8427D8" w:rsidRDefault="00A72967" w:rsidP="005213B7">
            <w:pPr>
              <w:spacing w:line="240" w:lineRule="atLeast"/>
              <w:jc w:val="both"/>
              <w:rPr>
                <w:rFonts w:ascii="Arial" w:hAnsi="Arial" w:cs="Arial"/>
                <w:sz w:val="24"/>
                <w:szCs w:val="24"/>
              </w:rPr>
            </w:pPr>
            <w:r w:rsidRPr="008427D8">
              <w:rPr>
                <w:rFonts w:ascii="Arial" w:hAnsi="Arial" w:cs="Arial"/>
                <w:sz w:val="24"/>
                <w:szCs w:val="24"/>
              </w:rPr>
              <w:t xml:space="preserve">Общий объем финансирования </w:t>
            </w:r>
            <w:r w:rsidR="00403D92" w:rsidRPr="008427D8">
              <w:rPr>
                <w:rFonts w:ascii="Arial" w:hAnsi="Arial" w:cs="Arial"/>
                <w:sz w:val="24"/>
                <w:szCs w:val="24"/>
              </w:rPr>
              <w:t>подпрограммы на 202</w:t>
            </w:r>
            <w:r w:rsidR="00274F53" w:rsidRPr="008427D8">
              <w:rPr>
                <w:rFonts w:ascii="Arial" w:hAnsi="Arial" w:cs="Arial"/>
                <w:sz w:val="24"/>
                <w:szCs w:val="24"/>
              </w:rPr>
              <w:t>1</w:t>
            </w:r>
            <w:r w:rsidRPr="008427D8">
              <w:rPr>
                <w:rFonts w:ascii="Arial" w:hAnsi="Arial" w:cs="Arial"/>
                <w:sz w:val="24"/>
                <w:szCs w:val="24"/>
              </w:rPr>
              <w:t xml:space="preserve"> – 20</w:t>
            </w:r>
            <w:r w:rsidRPr="008427D8">
              <w:rPr>
                <w:rFonts w:ascii="Arial" w:eastAsiaTheme="minorEastAsia" w:hAnsi="Arial" w:cs="Arial"/>
                <w:sz w:val="24"/>
                <w:szCs w:val="24"/>
              </w:rPr>
              <w:t>2</w:t>
            </w:r>
            <w:r w:rsidR="00274F53" w:rsidRPr="008427D8">
              <w:rPr>
                <w:rFonts w:ascii="Arial" w:eastAsiaTheme="minorEastAsia" w:hAnsi="Arial" w:cs="Arial"/>
                <w:sz w:val="24"/>
                <w:szCs w:val="24"/>
              </w:rPr>
              <w:t>4</w:t>
            </w:r>
            <w:r w:rsidRPr="008427D8">
              <w:rPr>
                <w:rFonts w:ascii="Arial" w:hAnsi="Arial" w:cs="Arial"/>
                <w:sz w:val="24"/>
                <w:szCs w:val="24"/>
              </w:rPr>
              <w:t xml:space="preserve"> годы составляет </w:t>
            </w:r>
            <w:r w:rsidR="007B6B0A" w:rsidRPr="008427D8">
              <w:rPr>
                <w:rFonts w:ascii="Arial" w:hAnsi="Arial" w:cs="Arial"/>
                <w:sz w:val="24"/>
                <w:szCs w:val="24"/>
              </w:rPr>
              <w:t xml:space="preserve">— </w:t>
            </w:r>
            <w:r w:rsidR="00B7017E" w:rsidRPr="008427D8">
              <w:rPr>
                <w:rFonts w:ascii="Arial" w:hAnsi="Arial" w:cs="Arial"/>
                <w:color w:val="FF0000"/>
                <w:sz w:val="24"/>
                <w:szCs w:val="24"/>
              </w:rPr>
              <w:t>9</w:t>
            </w:r>
            <w:r w:rsidR="005213B7" w:rsidRPr="008427D8">
              <w:rPr>
                <w:rFonts w:ascii="Arial" w:hAnsi="Arial" w:cs="Arial"/>
                <w:color w:val="FF0000"/>
                <w:sz w:val="24"/>
                <w:szCs w:val="24"/>
              </w:rPr>
              <w:t>70</w:t>
            </w:r>
            <w:r w:rsidR="007B6B0A" w:rsidRPr="008427D8">
              <w:rPr>
                <w:rFonts w:ascii="Arial" w:hAnsi="Arial" w:cs="Arial"/>
                <w:color w:val="FF0000"/>
                <w:sz w:val="24"/>
                <w:szCs w:val="24"/>
              </w:rPr>
              <w:t>,</w:t>
            </w:r>
            <w:r w:rsidR="00B7017E" w:rsidRPr="008427D8">
              <w:rPr>
                <w:rFonts w:ascii="Arial" w:hAnsi="Arial" w:cs="Arial"/>
                <w:color w:val="FF0000"/>
                <w:sz w:val="24"/>
                <w:szCs w:val="24"/>
              </w:rPr>
              <w:t>65</w:t>
            </w:r>
            <w:r w:rsidR="007B6B0A" w:rsidRPr="008427D8">
              <w:rPr>
                <w:rFonts w:ascii="Arial" w:hAnsi="Arial" w:cs="Arial"/>
                <w:color w:val="FF0000"/>
                <w:sz w:val="24"/>
                <w:szCs w:val="24"/>
              </w:rPr>
              <w:t xml:space="preserve"> </w:t>
            </w:r>
            <w:r w:rsidRPr="008427D8">
              <w:rPr>
                <w:rFonts w:ascii="Arial" w:hAnsi="Arial" w:cs="Arial"/>
                <w:b/>
                <w:sz w:val="24"/>
                <w:szCs w:val="24"/>
              </w:rPr>
              <w:t>тыс. рублей</w:t>
            </w:r>
            <w:r w:rsidRPr="008427D8">
              <w:rPr>
                <w:rFonts w:ascii="Arial" w:hAnsi="Arial" w:cs="Arial"/>
                <w:sz w:val="24"/>
                <w:szCs w:val="24"/>
              </w:rPr>
              <w:t>, в том числе по годам:</w:t>
            </w:r>
            <w:r w:rsidR="009B1438" w:rsidRPr="008427D8">
              <w:rPr>
                <w:rFonts w:ascii="Arial" w:hAnsi="Arial" w:cs="Arial"/>
                <w:sz w:val="24"/>
                <w:szCs w:val="24"/>
              </w:rPr>
              <w:t xml:space="preserve"> </w:t>
            </w:r>
          </w:p>
        </w:tc>
      </w:tr>
      <w:tr w:rsidR="00A72967" w:rsidRPr="008427D8" w:rsidTr="00B7017E">
        <w:trPr>
          <w:jc w:val="center"/>
        </w:trPr>
        <w:tc>
          <w:tcPr>
            <w:tcW w:w="4091" w:type="dxa"/>
            <w:vMerge/>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p>
        </w:tc>
        <w:tc>
          <w:tcPr>
            <w:tcW w:w="5182" w:type="dxa"/>
            <w:tcMar>
              <w:top w:w="0" w:type="dxa"/>
              <w:left w:w="28" w:type="dxa"/>
              <w:bottom w:w="0" w:type="dxa"/>
              <w:right w:w="28" w:type="dxa"/>
            </w:tcMar>
          </w:tcPr>
          <w:p w:rsidR="007B6B0A" w:rsidRPr="008427D8" w:rsidRDefault="007B6B0A" w:rsidP="007B6B0A">
            <w:pPr>
              <w:spacing w:line="240" w:lineRule="atLeast"/>
              <w:jc w:val="both"/>
              <w:rPr>
                <w:rFonts w:ascii="Arial" w:hAnsi="Arial" w:cs="Arial"/>
                <w:sz w:val="24"/>
                <w:szCs w:val="24"/>
              </w:rPr>
            </w:pPr>
            <w:r w:rsidRPr="008427D8">
              <w:rPr>
                <w:rFonts w:ascii="Arial" w:hAnsi="Arial" w:cs="Arial"/>
                <w:sz w:val="24"/>
                <w:szCs w:val="24"/>
              </w:rPr>
              <w:t>в</w:t>
            </w:r>
            <w:r w:rsidRPr="008427D8">
              <w:rPr>
                <w:rFonts w:ascii="Arial" w:hAnsi="Arial" w:cs="Arial"/>
                <w:color w:val="FF0000"/>
                <w:sz w:val="24"/>
                <w:szCs w:val="24"/>
              </w:rPr>
              <w:t xml:space="preserve"> </w:t>
            </w:r>
            <w:r w:rsidRPr="008427D8">
              <w:rPr>
                <w:rFonts w:ascii="Arial" w:hAnsi="Arial" w:cs="Arial"/>
                <w:sz w:val="24"/>
                <w:szCs w:val="24"/>
              </w:rPr>
              <w:t>2021</w:t>
            </w:r>
            <w:r w:rsidRPr="008427D8">
              <w:rPr>
                <w:rFonts w:ascii="Arial" w:eastAsiaTheme="minorEastAsia" w:hAnsi="Arial" w:cs="Arial"/>
                <w:sz w:val="24"/>
                <w:szCs w:val="24"/>
              </w:rPr>
              <w:t xml:space="preserve"> </w:t>
            </w:r>
            <w:r w:rsidRPr="008427D8">
              <w:rPr>
                <w:rFonts w:ascii="Arial" w:hAnsi="Arial" w:cs="Arial"/>
                <w:sz w:val="24"/>
                <w:szCs w:val="24"/>
              </w:rPr>
              <w:t xml:space="preserve">году </w:t>
            </w:r>
            <w:proofErr w:type="gramStart"/>
            <w:r w:rsidRPr="008427D8">
              <w:rPr>
                <w:rFonts w:ascii="Arial" w:hAnsi="Arial" w:cs="Arial"/>
                <w:sz w:val="24"/>
                <w:szCs w:val="24"/>
              </w:rPr>
              <w:t>–</w:t>
            </w:r>
            <w:r w:rsidRPr="008427D8">
              <w:rPr>
                <w:rFonts w:ascii="Arial" w:eastAsiaTheme="minorEastAsia" w:hAnsi="Arial" w:cs="Arial"/>
                <w:sz w:val="24"/>
                <w:szCs w:val="24"/>
              </w:rPr>
              <w:t xml:space="preserve">  </w:t>
            </w:r>
            <w:r w:rsidR="005213B7" w:rsidRPr="008427D8">
              <w:rPr>
                <w:rFonts w:ascii="Arial" w:eastAsiaTheme="minorEastAsia" w:hAnsi="Arial" w:cs="Arial"/>
                <w:color w:val="FF0000"/>
                <w:sz w:val="24"/>
                <w:szCs w:val="24"/>
              </w:rPr>
              <w:t>256</w:t>
            </w:r>
            <w:proofErr w:type="gramEnd"/>
            <w:r w:rsidR="005213B7" w:rsidRPr="008427D8">
              <w:rPr>
                <w:rFonts w:ascii="Arial" w:eastAsiaTheme="minorEastAsia" w:hAnsi="Arial" w:cs="Arial"/>
                <w:color w:val="FF0000"/>
                <w:sz w:val="24"/>
                <w:szCs w:val="24"/>
              </w:rPr>
              <w:t>,0</w:t>
            </w:r>
            <w:r w:rsidRPr="008427D8">
              <w:rPr>
                <w:rFonts w:ascii="Arial" w:eastAsiaTheme="minorEastAsia" w:hAnsi="Arial" w:cs="Arial"/>
                <w:color w:val="FF0000"/>
                <w:sz w:val="24"/>
                <w:szCs w:val="24"/>
              </w:rPr>
              <w:t xml:space="preserve"> </w:t>
            </w:r>
            <w:r w:rsidRPr="008427D8">
              <w:rPr>
                <w:rFonts w:ascii="Arial" w:hAnsi="Arial" w:cs="Arial"/>
                <w:sz w:val="24"/>
                <w:szCs w:val="24"/>
              </w:rPr>
              <w:t>тыс. рублей</w:t>
            </w:r>
          </w:p>
          <w:p w:rsidR="00403D92" w:rsidRPr="008427D8" w:rsidRDefault="007B6B0A" w:rsidP="007B6B0A">
            <w:pPr>
              <w:spacing w:line="240" w:lineRule="atLeast"/>
              <w:jc w:val="both"/>
              <w:rPr>
                <w:rFonts w:ascii="Arial" w:hAnsi="Arial" w:cs="Arial"/>
                <w:sz w:val="24"/>
                <w:szCs w:val="24"/>
              </w:rPr>
            </w:pPr>
            <w:r w:rsidRPr="008427D8">
              <w:rPr>
                <w:rFonts w:ascii="Arial" w:hAnsi="Arial" w:cs="Arial"/>
                <w:sz w:val="24"/>
                <w:szCs w:val="24"/>
              </w:rPr>
              <w:t xml:space="preserve">в 2022 году </w:t>
            </w:r>
            <w:proofErr w:type="gramStart"/>
            <w:r w:rsidRPr="008427D8">
              <w:rPr>
                <w:rFonts w:ascii="Arial" w:hAnsi="Arial" w:cs="Arial"/>
                <w:sz w:val="24"/>
                <w:szCs w:val="24"/>
              </w:rPr>
              <w:t xml:space="preserve">–  </w:t>
            </w:r>
            <w:r w:rsidRPr="008427D8">
              <w:rPr>
                <w:rFonts w:ascii="Arial" w:hAnsi="Arial" w:cs="Arial"/>
                <w:color w:val="FF0000"/>
                <w:sz w:val="24"/>
                <w:szCs w:val="24"/>
              </w:rPr>
              <w:t>2</w:t>
            </w:r>
            <w:r w:rsidR="005213B7" w:rsidRPr="008427D8">
              <w:rPr>
                <w:rFonts w:ascii="Arial" w:hAnsi="Arial" w:cs="Arial"/>
                <w:color w:val="FF0000"/>
                <w:sz w:val="24"/>
                <w:szCs w:val="24"/>
              </w:rPr>
              <w:t>37</w:t>
            </w:r>
            <w:proofErr w:type="gramEnd"/>
            <w:r w:rsidRPr="008427D8">
              <w:rPr>
                <w:rFonts w:ascii="Arial" w:hAnsi="Arial" w:cs="Arial"/>
                <w:color w:val="FF0000"/>
                <w:sz w:val="24"/>
                <w:szCs w:val="24"/>
              </w:rPr>
              <w:t>,</w:t>
            </w:r>
            <w:r w:rsidR="005213B7" w:rsidRPr="008427D8">
              <w:rPr>
                <w:rFonts w:ascii="Arial" w:hAnsi="Arial" w:cs="Arial"/>
                <w:color w:val="FF0000"/>
                <w:sz w:val="24"/>
                <w:szCs w:val="24"/>
              </w:rPr>
              <w:t>95</w:t>
            </w:r>
            <w:r w:rsidRPr="008427D8">
              <w:rPr>
                <w:rFonts w:ascii="Arial" w:hAnsi="Arial" w:cs="Arial"/>
                <w:color w:val="FF0000"/>
                <w:sz w:val="24"/>
                <w:szCs w:val="24"/>
              </w:rPr>
              <w:t xml:space="preserve"> </w:t>
            </w:r>
            <w:r w:rsidRPr="008427D8">
              <w:rPr>
                <w:rFonts w:ascii="Arial" w:hAnsi="Arial" w:cs="Arial"/>
                <w:sz w:val="24"/>
                <w:szCs w:val="24"/>
              </w:rPr>
              <w:t>тыс.</w:t>
            </w:r>
            <w:r w:rsidR="00A72967" w:rsidRPr="008427D8">
              <w:rPr>
                <w:rFonts w:ascii="Arial" w:hAnsi="Arial" w:cs="Arial"/>
                <w:sz w:val="24"/>
                <w:szCs w:val="24"/>
              </w:rPr>
              <w:t xml:space="preserve"> </w:t>
            </w:r>
            <w:r w:rsidR="005213B7" w:rsidRPr="008427D8">
              <w:rPr>
                <w:rFonts w:ascii="Arial" w:hAnsi="Arial" w:cs="Arial"/>
                <w:sz w:val="24"/>
                <w:szCs w:val="24"/>
              </w:rPr>
              <w:t>рублей</w:t>
            </w:r>
          </w:p>
          <w:p w:rsidR="00403D92" w:rsidRPr="008427D8" w:rsidRDefault="00403D92" w:rsidP="00403D92">
            <w:pPr>
              <w:spacing w:line="240" w:lineRule="atLeast"/>
              <w:jc w:val="both"/>
              <w:rPr>
                <w:rFonts w:ascii="Arial" w:hAnsi="Arial" w:cs="Arial"/>
                <w:sz w:val="24"/>
                <w:szCs w:val="24"/>
              </w:rPr>
            </w:pPr>
            <w:r w:rsidRPr="008427D8">
              <w:rPr>
                <w:rFonts w:ascii="Arial" w:hAnsi="Arial" w:cs="Arial"/>
                <w:sz w:val="24"/>
                <w:szCs w:val="24"/>
              </w:rPr>
              <w:t xml:space="preserve">в 2023 году </w:t>
            </w:r>
            <w:proofErr w:type="gramStart"/>
            <w:r w:rsidRPr="008427D8">
              <w:rPr>
                <w:rFonts w:ascii="Arial" w:hAnsi="Arial" w:cs="Arial"/>
                <w:sz w:val="24"/>
                <w:szCs w:val="24"/>
              </w:rPr>
              <w:t xml:space="preserve">–  </w:t>
            </w:r>
            <w:r w:rsidRPr="008427D8">
              <w:rPr>
                <w:rFonts w:ascii="Arial" w:hAnsi="Arial" w:cs="Arial"/>
                <w:color w:val="FF0000"/>
                <w:sz w:val="24"/>
                <w:szCs w:val="24"/>
              </w:rPr>
              <w:t>2</w:t>
            </w:r>
            <w:r w:rsidR="005213B7" w:rsidRPr="008427D8">
              <w:rPr>
                <w:rFonts w:ascii="Arial" w:hAnsi="Arial" w:cs="Arial"/>
                <w:color w:val="FF0000"/>
                <w:sz w:val="24"/>
                <w:szCs w:val="24"/>
              </w:rPr>
              <w:t>3</w:t>
            </w:r>
            <w:r w:rsidR="00B7017E" w:rsidRPr="008427D8">
              <w:rPr>
                <w:rFonts w:ascii="Arial" w:hAnsi="Arial" w:cs="Arial"/>
                <w:color w:val="FF0000"/>
                <w:sz w:val="24"/>
                <w:szCs w:val="24"/>
              </w:rPr>
              <w:t>8</w:t>
            </w:r>
            <w:proofErr w:type="gramEnd"/>
            <w:r w:rsidRPr="008427D8">
              <w:rPr>
                <w:rFonts w:ascii="Arial" w:hAnsi="Arial" w:cs="Arial"/>
                <w:color w:val="FF0000"/>
                <w:sz w:val="24"/>
                <w:szCs w:val="24"/>
              </w:rPr>
              <w:t>,</w:t>
            </w:r>
            <w:r w:rsidR="005213B7" w:rsidRPr="008427D8">
              <w:rPr>
                <w:rFonts w:ascii="Arial" w:hAnsi="Arial" w:cs="Arial"/>
                <w:color w:val="FF0000"/>
                <w:sz w:val="24"/>
                <w:szCs w:val="24"/>
              </w:rPr>
              <w:t>35</w:t>
            </w:r>
            <w:r w:rsidRPr="008427D8">
              <w:rPr>
                <w:rFonts w:ascii="Arial" w:hAnsi="Arial" w:cs="Arial"/>
                <w:color w:val="FF0000"/>
                <w:sz w:val="24"/>
                <w:szCs w:val="24"/>
              </w:rPr>
              <w:t xml:space="preserve"> </w:t>
            </w:r>
            <w:r w:rsidRPr="008427D8">
              <w:rPr>
                <w:rFonts w:ascii="Arial" w:hAnsi="Arial" w:cs="Arial"/>
                <w:sz w:val="24"/>
                <w:szCs w:val="24"/>
              </w:rPr>
              <w:t>тыс. рублей;</w:t>
            </w:r>
          </w:p>
          <w:p w:rsidR="00274F53" w:rsidRPr="008427D8" w:rsidRDefault="00274F53" w:rsidP="00403D92">
            <w:pPr>
              <w:spacing w:line="240" w:lineRule="atLeast"/>
              <w:jc w:val="both"/>
              <w:rPr>
                <w:rFonts w:ascii="Arial" w:hAnsi="Arial" w:cs="Arial"/>
                <w:sz w:val="24"/>
                <w:szCs w:val="24"/>
              </w:rPr>
            </w:pPr>
            <w:r w:rsidRPr="008427D8">
              <w:rPr>
                <w:rFonts w:ascii="Arial" w:hAnsi="Arial" w:cs="Arial"/>
                <w:sz w:val="24"/>
                <w:szCs w:val="24"/>
              </w:rPr>
              <w:t>в 2024 году</w:t>
            </w:r>
            <w:r w:rsidR="005213B7" w:rsidRPr="008427D8">
              <w:rPr>
                <w:rFonts w:ascii="Arial" w:hAnsi="Arial" w:cs="Arial"/>
                <w:sz w:val="24"/>
                <w:szCs w:val="24"/>
              </w:rPr>
              <w:t xml:space="preserve"> -</w:t>
            </w:r>
            <w:r w:rsidRPr="008427D8">
              <w:rPr>
                <w:rFonts w:ascii="Arial" w:hAnsi="Arial" w:cs="Arial"/>
                <w:sz w:val="24"/>
                <w:szCs w:val="24"/>
              </w:rPr>
              <w:t xml:space="preserve"> </w:t>
            </w:r>
            <w:r w:rsidR="005213B7" w:rsidRPr="008427D8">
              <w:rPr>
                <w:rFonts w:ascii="Arial" w:hAnsi="Arial" w:cs="Arial"/>
                <w:color w:val="FF0000"/>
                <w:sz w:val="24"/>
                <w:szCs w:val="24"/>
              </w:rPr>
              <w:t>238,35</w:t>
            </w:r>
            <w:r w:rsidRPr="008427D8">
              <w:rPr>
                <w:rFonts w:ascii="Arial" w:hAnsi="Arial" w:cs="Arial"/>
                <w:sz w:val="24"/>
                <w:szCs w:val="24"/>
              </w:rPr>
              <w:t xml:space="preserve">   тыс.</w:t>
            </w:r>
            <w:r w:rsidR="005213B7" w:rsidRPr="008427D8">
              <w:rPr>
                <w:rFonts w:ascii="Arial" w:hAnsi="Arial" w:cs="Arial"/>
                <w:sz w:val="24"/>
                <w:szCs w:val="24"/>
              </w:rPr>
              <w:t xml:space="preserve"> рублей</w:t>
            </w:r>
          </w:p>
          <w:p w:rsidR="00A72967" w:rsidRPr="008427D8" w:rsidRDefault="00A72967" w:rsidP="007B6B0A">
            <w:pPr>
              <w:spacing w:line="240" w:lineRule="atLeast"/>
              <w:jc w:val="both"/>
              <w:rPr>
                <w:rFonts w:ascii="Arial" w:hAnsi="Arial" w:cs="Arial"/>
                <w:sz w:val="24"/>
                <w:szCs w:val="24"/>
              </w:rPr>
            </w:pPr>
            <w:r w:rsidRPr="008427D8">
              <w:rPr>
                <w:rFonts w:ascii="Arial" w:hAnsi="Arial" w:cs="Arial"/>
                <w:sz w:val="24"/>
                <w:szCs w:val="24"/>
              </w:rPr>
              <w:t xml:space="preserve">    в том числе:</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 xml:space="preserve">за счет средств бюджета </w:t>
            </w:r>
            <w:r w:rsidRPr="008427D8">
              <w:rPr>
                <w:rFonts w:ascii="Arial" w:eastAsiaTheme="minorEastAsia" w:hAnsi="Arial" w:cs="Arial"/>
                <w:bCs/>
                <w:sz w:val="24"/>
                <w:szCs w:val="24"/>
              </w:rPr>
              <w:t>Лемешкинского</w:t>
            </w:r>
            <w:r w:rsidRPr="008427D8">
              <w:rPr>
                <w:rFonts w:ascii="Arial" w:hAnsi="Arial" w:cs="Arial"/>
                <w:sz w:val="24"/>
                <w:szCs w:val="24"/>
              </w:rPr>
              <w:t xml:space="preserve"> поселения —</w:t>
            </w:r>
            <w:r w:rsidR="007B6B0A" w:rsidRPr="008427D8">
              <w:rPr>
                <w:rFonts w:ascii="Arial" w:hAnsi="Arial" w:cs="Arial"/>
                <w:sz w:val="24"/>
                <w:szCs w:val="24"/>
              </w:rPr>
              <w:t xml:space="preserve"> </w:t>
            </w:r>
            <w:r w:rsidR="005213B7" w:rsidRPr="008427D8">
              <w:rPr>
                <w:rFonts w:ascii="Arial" w:hAnsi="Arial" w:cs="Arial"/>
                <w:sz w:val="24"/>
                <w:szCs w:val="24"/>
              </w:rPr>
              <w:t>970</w:t>
            </w:r>
            <w:r w:rsidR="005213B7" w:rsidRPr="008427D8">
              <w:rPr>
                <w:rFonts w:ascii="Arial" w:hAnsi="Arial" w:cs="Arial"/>
                <w:color w:val="FF0000"/>
                <w:sz w:val="24"/>
                <w:szCs w:val="24"/>
              </w:rPr>
              <w:t xml:space="preserve">,65 </w:t>
            </w:r>
            <w:r w:rsidRPr="008427D8">
              <w:rPr>
                <w:rFonts w:ascii="Arial" w:hAnsi="Arial" w:cs="Arial"/>
                <w:sz w:val="24"/>
                <w:szCs w:val="24"/>
              </w:rPr>
              <w:t>тыс. рублей, в том числе по годам:</w:t>
            </w:r>
          </w:p>
          <w:p w:rsidR="005213B7" w:rsidRPr="008427D8" w:rsidRDefault="005213B7" w:rsidP="005213B7">
            <w:pPr>
              <w:spacing w:line="240" w:lineRule="atLeast"/>
              <w:jc w:val="both"/>
              <w:rPr>
                <w:rFonts w:ascii="Arial" w:hAnsi="Arial" w:cs="Arial"/>
                <w:sz w:val="24"/>
                <w:szCs w:val="24"/>
              </w:rPr>
            </w:pPr>
            <w:r w:rsidRPr="008427D8">
              <w:rPr>
                <w:rFonts w:ascii="Arial" w:hAnsi="Arial" w:cs="Arial"/>
                <w:sz w:val="24"/>
                <w:szCs w:val="24"/>
              </w:rPr>
              <w:t>в</w:t>
            </w:r>
            <w:r w:rsidRPr="008427D8">
              <w:rPr>
                <w:rFonts w:ascii="Arial" w:hAnsi="Arial" w:cs="Arial"/>
                <w:color w:val="FF0000"/>
                <w:sz w:val="24"/>
                <w:szCs w:val="24"/>
              </w:rPr>
              <w:t xml:space="preserve"> </w:t>
            </w:r>
            <w:r w:rsidRPr="008427D8">
              <w:rPr>
                <w:rFonts w:ascii="Arial" w:hAnsi="Arial" w:cs="Arial"/>
                <w:sz w:val="24"/>
                <w:szCs w:val="24"/>
              </w:rPr>
              <w:t>2021</w:t>
            </w:r>
            <w:r w:rsidRPr="008427D8">
              <w:rPr>
                <w:rFonts w:ascii="Arial" w:eastAsiaTheme="minorEastAsia" w:hAnsi="Arial" w:cs="Arial"/>
                <w:sz w:val="24"/>
                <w:szCs w:val="24"/>
              </w:rPr>
              <w:t xml:space="preserve"> </w:t>
            </w:r>
            <w:r w:rsidRPr="008427D8">
              <w:rPr>
                <w:rFonts w:ascii="Arial" w:hAnsi="Arial" w:cs="Arial"/>
                <w:sz w:val="24"/>
                <w:szCs w:val="24"/>
              </w:rPr>
              <w:t xml:space="preserve">году </w:t>
            </w:r>
            <w:proofErr w:type="gramStart"/>
            <w:r w:rsidRPr="008427D8">
              <w:rPr>
                <w:rFonts w:ascii="Arial" w:hAnsi="Arial" w:cs="Arial"/>
                <w:sz w:val="24"/>
                <w:szCs w:val="24"/>
              </w:rPr>
              <w:t>–</w:t>
            </w:r>
            <w:r w:rsidRPr="008427D8">
              <w:rPr>
                <w:rFonts w:ascii="Arial" w:eastAsiaTheme="minorEastAsia" w:hAnsi="Arial" w:cs="Arial"/>
                <w:sz w:val="24"/>
                <w:szCs w:val="24"/>
              </w:rPr>
              <w:t xml:space="preserve">  256</w:t>
            </w:r>
            <w:proofErr w:type="gramEnd"/>
            <w:r w:rsidRPr="008427D8">
              <w:rPr>
                <w:rFonts w:ascii="Arial" w:eastAsiaTheme="minorEastAsia" w:hAnsi="Arial" w:cs="Arial"/>
                <w:sz w:val="24"/>
                <w:szCs w:val="24"/>
              </w:rPr>
              <w:t>,0</w:t>
            </w:r>
            <w:r w:rsidRPr="008427D8">
              <w:rPr>
                <w:rFonts w:ascii="Arial" w:eastAsiaTheme="minorEastAsia" w:hAnsi="Arial" w:cs="Arial"/>
                <w:color w:val="FF0000"/>
                <w:sz w:val="24"/>
                <w:szCs w:val="24"/>
              </w:rPr>
              <w:t xml:space="preserve"> </w:t>
            </w:r>
            <w:r w:rsidRPr="008427D8">
              <w:rPr>
                <w:rFonts w:ascii="Arial" w:hAnsi="Arial" w:cs="Arial"/>
                <w:sz w:val="24"/>
                <w:szCs w:val="24"/>
              </w:rPr>
              <w:t>тыс. рублей</w:t>
            </w:r>
          </w:p>
          <w:p w:rsidR="005213B7" w:rsidRPr="008427D8" w:rsidRDefault="005213B7" w:rsidP="005213B7">
            <w:pPr>
              <w:spacing w:line="240" w:lineRule="atLeast"/>
              <w:jc w:val="both"/>
              <w:rPr>
                <w:rFonts w:ascii="Arial" w:hAnsi="Arial" w:cs="Arial"/>
                <w:sz w:val="24"/>
                <w:szCs w:val="24"/>
              </w:rPr>
            </w:pPr>
            <w:r w:rsidRPr="008427D8">
              <w:rPr>
                <w:rFonts w:ascii="Arial" w:hAnsi="Arial" w:cs="Arial"/>
                <w:sz w:val="24"/>
                <w:szCs w:val="24"/>
              </w:rPr>
              <w:t xml:space="preserve">в 2022 году </w:t>
            </w:r>
            <w:proofErr w:type="gramStart"/>
            <w:r w:rsidRPr="008427D8">
              <w:rPr>
                <w:rFonts w:ascii="Arial" w:hAnsi="Arial" w:cs="Arial"/>
                <w:sz w:val="24"/>
                <w:szCs w:val="24"/>
              </w:rPr>
              <w:t xml:space="preserve">–  </w:t>
            </w:r>
            <w:r w:rsidRPr="008427D8">
              <w:rPr>
                <w:rFonts w:ascii="Arial" w:hAnsi="Arial" w:cs="Arial"/>
                <w:color w:val="FF0000"/>
                <w:sz w:val="24"/>
                <w:szCs w:val="24"/>
              </w:rPr>
              <w:t>237</w:t>
            </w:r>
            <w:proofErr w:type="gramEnd"/>
            <w:r w:rsidRPr="008427D8">
              <w:rPr>
                <w:rFonts w:ascii="Arial" w:hAnsi="Arial" w:cs="Arial"/>
                <w:color w:val="FF0000"/>
                <w:sz w:val="24"/>
                <w:szCs w:val="24"/>
              </w:rPr>
              <w:t xml:space="preserve">,95 </w:t>
            </w:r>
            <w:r w:rsidRPr="008427D8">
              <w:rPr>
                <w:rFonts w:ascii="Arial" w:hAnsi="Arial" w:cs="Arial"/>
                <w:sz w:val="24"/>
                <w:szCs w:val="24"/>
              </w:rPr>
              <w:t xml:space="preserve">тыс. </w:t>
            </w:r>
          </w:p>
          <w:p w:rsidR="005213B7" w:rsidRPr="008427D8" w:rsidRDefault="005213B7" w:rsidP="005213B7">
            <w:pPr>
              <w:spacing w:line="240" w:lineRule="atLeast"/>
              <w:jc w:val="both"/>
              <w:rPr>
                <w:rFonts w:ascii="Arial" w:hAnsi="Arial" w:cs="Arial"/>
                <w:sz w:val="24"/>
                <w:szCs w:val="24"/>
              </w:rPr>
            </w:pPr>
            <w:r w:rsidRPr="008427D8">
              <w:rPr>
                <w:rFonts w:ascii="Arial" w:hAnsi="Arial" w:cs="Arial"/>
                <w:sz w:val="24"/>
                <w:szCs w:val="24"/>
              </w:rPr>
              <w:t xml:space="preserve">в 2023 году </w:t>
            </w:r>
            <w:proofErr w:type="gramStart"/>
            <w:r w:rsidRPr="008427D8">
              <w:rPr>
                <w:rFonts w:ascii="Arial" w:hAnsi="Arial" w:cs="Arial"/>
                <w:sz w:val="24"/>
                <w:szCs w:val="24"/>
              </w:rPr>
              <w:t xml:space="preserve">–  </w:t>
            </w:r>
            <w:r w:rsidRPr="008427D8">
              <w:rPr>
                <w:rFonts w:ascii="Arial" w:hAnsi="Arial" w:cs="Arial"/>
                <w:color w:val="FF0000"/>
                <w:sz w:val="24"/>
                <w:szCs w:val="24"/>
              </w:rPr>
              <w:t>238</w:t>
            </w:r>
            <w:proofErr w:type="gramEnd"/>
            <w:r w:rsidRPr="008427D8">
              <w:rPr>
                <w:rFonts w:ascii="Arial" w:hAnsi="Arial" w:cs="Arial"/>
                <w:color w:val="FF0000"/>
                <w:sz w:val="24"/>
                <w:szCs w:val="24"/>
              </w:rPr>
              <w:t xml:space="preserve">,35 </w:t>
            </w:r>
            <w:r w:rsidRPr="008427D8">
              <w:rPr>
                <w:rFonts w:ascii="Arial" w:hAnsi="Arial" w:cs="Arial"/>
                <w:sz w:val="24"/>
                <w:szCs w:val="24"/>
              </w:rPr>
              <w:t>тыс. рублей;</w:t>
            </w:r>
          </w:p>
          <w:p w:rsidR="00274F53" w:rsidRPr="008427D8" w:rsidRDefault="005213B7" w:rsidP="00B7017E">
            <w:pPr>
              <w:spacing w:line="240" w:lineRule="atLeast"/>
              <w:jc w:val="both"/>
              <w:rPr>
                <w:rFonts w:ascii="Arial" w:hAnsi="Arial" w:cs="Arial"/>
                <w:sz w:val="24"/>
                <w:szCs w:val="24"/>
              </w:rPr>
            </w:pPr>
            <w:r w:rsidRPr="008427D8">
              <w:rPr>
                <w:rFonts w:ascii="Arial" w:hAnsi="Arial" w:cs="Arial"/>
                <w:sz w:val="24"/>
                <w:szCs w:val="24"/>
              </w:rPr>
              <w:t xml:space="preserve">в 2024 году - </w:t>
            </w:r>
            <w:r w:rsidRPr="008427D8">
              <w:rPr>
                <w:rFonts w:ascii="Arial" w:hAnsi="Arial" w:cs="Arial"/>
                <w:color w:val="FF0000"/>
                <w:sz w:val="24"/>
                <w:szCs w:val="24"/>
              </w:rPr>
              <w:t xml:space="preserve">238,35 </w:t>
            </w:r>
            <w:r w:rsidRPr="008427D8">
              <w:rPr>
                <w:rFonts w:ascii="Arial" w:hAnsi="Arial" w:cs="Arial"/>
                <w:sz w:val="24"/>
                <w:szCs w:val="24"/>
              </w:rPr>
              <w:t xml:space="preserve">     </w:t>
            </w:r>
            <w:proofErr w:type="spellStart"/>
            <w:r w:rsidRPr="008427D8">
              <w:rPr>
                <w:rFonts w:ascii="Arial" w:hAnsi="Arial" w:cs="Arial"/>
                <w:sz w:val="24"/>
                <w:szCs w:val="24"/>
              </w:rPr>
              <w:t>тыс.руб</w:t>
            </w:r>
            <w:proofErr w:type="spellEnd"/>
            <w:r w:rsidRPr="008427D8">
              <w:rPr>
                <w:rFonts w:ascii="Arial" w:hAnsi="Arial" w:cs="Arial"/>
                <w:sz w:val="24"/>
                <w:szCs w:val="24"/>
              </w:rPr>
              <w:t>.</w:t>
            </w:r>
          </w:p>
        </w:tc>
      </w:tr>
      <w:tr w:rsidR="00A72967" w:rsidRPr="008427D8" w:rsidTr="00B7017E">
        <w:trPr>
          <w:jc w:val="center"/>
        </w:trPr>
        <w:tc>
          <w:tcPr>
            <w:tcW w:w="4091" w:type="dxa"/>
            <w:tcMar>
              <w:top w:w="0" w:type="dxa"/>
              <w:left w:w="28" w:type="dxa"/>
              <w:bottom w:w="0" w:type="dxa"/>
              <w:right w:w="28" w:type="dxa"/>
            </w:tcMar>
          </w:tcPr>
          <w:p w:rsidR="00A72967" w:rsidRPr="008427D8" w:rsidRDefault="00A72967" w:rsidP="00A72967">
            <w:pPr>
              <w:spacing w:line="240" w:lineRule="atLeast"/>
              <w:rPr>
                <w:rFonts w:ascii="Arial" w:hAnsi="Arial" w:cs="Arial"/>
                <w:sz w:val="24"/>
                <w:szCs w:val="24"/>
              </w:rPr>
            </w:pPr>
            <w:r w:rsidRPr="008427D8">
              <w:rPr>
                <w:rFonts w:ascii="Arial" w:hAnsi="Arial" w:cs="Arial"/>
                <w:sz w:val="24"/>
                <w:szCs w:val="24"/>
              </w:rPr>
              <w:t xml:space="preserve">Ожидаемые результаты реализации </w:t>
            </w:r>
            <w:proofErr w:type="gramStart"/>
            <w:r w:rsidRPr="008427D8">
              <w:rPr>
                <w:rFonts w:ascii="Arial" w:hAnsi="Arial" w:cs="Arial"/>
                <w:sz w:val="24"/>
                <w:szCs w:val="24"/>
              </w:rPr>
              <w:t>подпрограммы  программы</w:t>
            </w:r>
            <w:proofErr w:type="gramEnd"/>
            <w:r w:rsidRPr="008427D8">
              <w:rPr>
                <w:rFonts w:ascii="Arial" w:hAnsi="Arial" w:cs="Arial"/>
                <w:sz w:val="24"/>
                <w:szCs w:val="24"/>
              </w:rPr>
              <w:t xml:space="preserve"> </w:t>
            </w:r>
          </w:p>
        </w:tc>
        <w:tc>
          <w:tcPr>
            <w:tcW w:w="5182" w:type="dxa"/>
            <w:tcMar>
              <w:top w:w="0" w:type="dxa"/>
              <w:left w:w="28" w:type="dxa"/>
              <w:bottom w:w="0" w:type="dxa"/>
              <w:right w:w="28" w:type="dxa"/>
            </w:tcMar>
          </w:tcPr>
          <w:p w:rsidR="00A72967" w:rsidRPr="008427D8" w:rsidRDefault="00A72967" w:rsidP="00A72967">
            <w:pPr>
              <w:spacing w:line="240" w:lineRule="atLeast"/>
              <w:jc w:val="both"/>
              <w:rPr>
                <w:rFonts w:ascii="Arial" w:hAnsi="Arial" w:cs="Arial"/>
                <w:sz w:val="24"/>
                <w:szCs w:val="24"/>
              </w:rPr>
            </w:pPr>
            <w:r w:rsidRPr="008427D8">
              <w:rPr>
                <w:rFonts w:ascii="Arial" w:hAnsi="Arial" w:cs="Arial"/>
                <w:sz w:val="24"/>
                <w:szCs w:val="24"/>
              </w:rPr>
              <w:t xml:space="preserve">Современная система обеспечения безопасности дорожного движения на автомобильных дорогах </w:t>
            </w:r>
            <w:proofErr w:type="gramStart"/>
            <w:r w:rsidRPr="008427D8">
              <w:rPr>
                <w:rFonts w:ascii="Arial" w:hAnsi="Arial" w:cs="Arial"/>
                <w:sz w:val="24"/>
                <w:szCs w:val="24"/>
              </w:rPr>
              <w:t xml:space="preserve">в  </w:t>
            </w:r>
            <w:proofErr w:type="spellStart"/>
            <w:r w:rsidRPr="008427D8">
              <w:rPr>
                <w:rFonts w:ascii="Arial" w:eastAsiaTheme="minorEastAsia" w:hAnsi="Arial" w:cs="Arial"/>
                <w:sz w:val="24"/>
                <w:szCs w:val="24"/>
              </w:rPr>
              <w:t>Лемешкинском</w:t>
            </w:r>
            <w:proofErr w:type="spellEnd"/>
            <w:proofErr w:type="gramEnd"/>
            <w:r w:rsidRPr="008427D8">
              <w:rPr>
                <w:rFonts w:ascii="Arial" w:hAnsi="Arial" w:cs="Arial"/>
                <w:sz w:val="24"/>
                <w:szCs w:val="24"/>
              </w:rPr>
              <w:t xml:space="preserve"> сельском поселении</w:t>
            </w:r>
          </w:p>
        </w:tc>
      </w:tr>
    </w:tbl>
    <w:p w:rsidR="00A72967" w:rsidRPr="008427D8" w:rsidRDefault="00A72967" w:rsidP="00A72967">
      <w:pPr>
        <w:shd w:val="clear" w:color="auto" w:fill="FFFFFF"/>
        <w:jc w:val="center"/>
        <w:rPr>
          <w:rFonts w:ascii="Arial" w:hAnsi="Arial" w:cs="Arial"/>
          <w:b/>
          <w:bCs/>
          <w:sz w:val="24"/>
          <w:szCs w:val="24"/>
        </w:rPr>
      </w:pPr>
      <w:r w:rsidRPr="008427D8">
        <w:rPr>
          <w:rFonts w:ascii="Arial" w:hAnsi="Arial" w:cs="Arial"/>
          <w:b/>
          <w:bCs/>
          <w:sz w:val="24"/>
          <w:szCs w:val="24"/>
        </w:rPr>
        <w:t>Краткая характеристика сферы реализации подпрограммы </w:t>
      </w:r>
    </w:p>
    <w:p w:rsidR="00A72967" w:rsidRPr="008427D8" w:rsidRDefault="00A72967" w:rsidP="00A72967">
      <w:pPr>
        <w:shd w:val="clear" w:color="auto" w:fill="FFFFFF"/>
        <w:jc w:val="center"/>
        <w:rPr>
          <w:rFonts w:ascii="Arial" w:hAnsi="Arial" w:cs="Arial"/>
          <w:sz w:val="24"/>
          <w:szCs w:val="24"/>
        </w:rPr>
      </w:pPr>
    </w:p>
    <w:p w:rsidR="00A72967" w:rsidRPr="008427D8" w:rsidRDefault="00A72967" w:rsidP="00A72967">
      <w:pPr>
        <w:shd w:val="clear" w:color="auto" w:fill="FFFFFF"/>
        <w:jc w:val="both"/>
        <w:rPr>
          <w:rFonts w:ascii="Arial" w:hAnsi="Arial" w:cs="Arial"/>
          <w:color w:val="000000"/>
          <w:sz w:val="24"/>
          <w:szCs w:val="24"/>
        </w:rPr>
      </w:pPr>
      <w:r w:rsidRPr="008427D8">
        <w:rPr>
          <w:rFonts w:ascii="Arial" w:hAnsi="Arial" w:cs="Arial"/>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8427D8" w:rsidRDefault="00A72967" w:rsidP="00A72967">
      <w:pPr>
        <w:shd w:val="clear" w:color="auto" w:fill="FFFFFF"/>
        <w:ind w:firstLine="677"/>
        <w:jc w:val="both"/>
        <w:rPr>
          <w:rFonts w:ascii="Arial" w:hAnsi="Arial" w:cs="Arial"/>
          <w:color w:val="000000"/>
          <w:sz w:val="24"/>
          <w:szCs w:val="24"/>
        </w:rPr>
      </w:pPr>
      <w:r w:rsidRPr="008427D8">
        <w:rPr>
          <w:rFonts w:ascii="Arial" w:hAnsi="Arial" w:cs="Arial"/>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8427D8" w:rsidRDefault="00A72967" w:rsidP="00A72967">
      <w:pPr>
        <w:shd w:val="clear" w:color="auto" w:fill="FFFFFF"/>
        <w:ind w:firstLine="677"/>
        <w:jc w:val="both"/>
        <w:rPr>
          <w:rFonts w:ascii="Arial" w:hAnsi="Arial" w:cs="Arial"/>
          <w:color w:val="000000"/>
          <w:sz w:val="24"/>
          <w:szCs w:val="24"/>
        </w:rPr>
      </w:pPr>
      <w:r w:rsidRPr="008427D8">
        <w:rPr>
          <w:rFonts w:ascii="Arial" w:hAnsi="Arial" w:cs="Arial"/>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8427D8" w:rsidRDefault="00A72967" w:rsidP="00A72967">
      <w:pPr>
        <w:shd w:val="clear" w:color="auto" w:fill="FFFFFF"/>
        <w:ind w:firstLine="907"/>
        <w:jc w:val="both"/>
        <w:rPr>
          <w:rFonts w:ascii="Arial" w:hAnsi="Arial" w:cs="Arial"/>
          <w:color w:val="000000"/>
          <w:sz w:val="24"/>
          <w:szCs w:val="24"/>
        </w:rPr>
      </w:pPr>
      <w:r w:rsidRPr="008427D8">
        <w:rPr>
          <w:rFonts w:ascii="Arial" w:hAnsi="Arial" w:cs="Arial"/>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8427D8" w:rsidRDefault="00A72967" w:rsidP="00A72967">
      <w:pPr>
        <w:shd w:val="clear" w:color="auto" w:fill="FFFFFF"/>
        <w:ind w:firstLine="907"/>
        <w:jc w:val="both"/>
        <w:rPr>
          <w:rFonts w:ascii="Arial" w:hAnsi="Arial" w:cs="Arial"/>
          <w:color w:val="000000"/>
          <w:sz w:val="24"/>
          <w:szCs w:val="24"/>
        </w:rPr>
      </w:pPr>
      <w:r w:rsidRPr="008427D8">
        <w:rPr>
          <w:rFonts w:ascii="Arial" w:hAnsi="Arial" w:cs="Arial"/>
          <w:color w:val="000000"/>
          <w:sz w:val="24"/>
          <w:szCs w:val="24"/>
        </w:rPr>
        <w:t>постоянно возрастающая мобильность населения;</w:t>
      </w:r>
    </w:p>
    <w:p w:rsidR="00A72967" w:rsidRPr="008427D8" w:rsidRDefault="00A72967" w:rsidP="00A72967">
      <w:pPr>
        <w:shd w:val="clear" w:color="auto" w:fill="FFFFFF"/>
        <w:ind w:firstLine="907"/>
        <w:jc w:val="both"/>
        <w:rPr>
          <w:rFonts w:ascii="Arial" w:hAnsi="Arial" w:cs="Arial"/>
          <w:color w:val="000000"/>
          <w:sz w:val="24"/>
          <w:szCs w:val="24"/>
        </w:rPr>
      </w:pPr>
      <w:r w:rsidRPr="008427D8">
        <w:rPr>
          <w:rFonts w:ascii="Arial" w:hAnsi="Arial" w:cs="Arial"/>
          <w:color w:val="000000"/>
          <w:sz w:val="24"/>
          <w:szCs w:val="24"/>
        </w:rPr>
        <w:t>уменьшение перевозок общественным транспортом и увеличение перевозок личным транспортом.</w:t>
      </w:r>
    </w:p>
    <w:p w:rsidR="00A72967" w:rsidRPr="008427D8" w:rsidRDefault="00A72967" w:rsidP="00A72967">
      <w:pPr>
        <w:shd w:val="clear" w:color="auto" w:fill="FFFFFF"/>
        <w:ind w:firstLine="907"/>
        <w:jc w:val="both"/>
        <w:rPr>
          <w:rFonts w:ascii="Arial" w:hAnsi="Arial" w:cs="Arial"/>
          <w:color w:val="000000"/>
          <w:sz w:val="24"/>
          <w:szCs w:val="24"/>
        </w:rPr>
      </w:pPr>
      <w:r w:rsidRPr="008427D8">
        <w:rPr>
          <w:rFonts w:ascii="Arial" w:hAnsi="Arial" w:cs="Arial"/>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8427D8" w:rsidRDefault="00A72967" w:rsidP="00A72967">
      <w:pPr>
        <w:shd w:val="clear" w:color="auto" w:fill="FFFFFF"/>
        <w:ind w:firstLine="907"/>
        <w:jc w:val="both"/>
        <w:rPr>
          <w:rFonts w:ascii="Arial" w:hAnsi="Arial" w:cs="Arial"/>
          <w:color w:val="000000"/>
          <w:sz w:val="24"/>
          <w:szCs w:val="24"/>
        </w:rPr>
      </w:pPr>
      <w:r w:rsidRPr="008427D8">
        <w:rPr>
          <w:rFonts w:ascii="Arial" w:hAnsi="Arial" w:cs="Arial"/>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8427D8">
        <w:rPr>
          <w:rFonts w:ascii="Arial" w:hAnsi="Arial" w:cs="Arial"/>
          <w:color w:val="000000"/>
          <w:sz w:val="24"/>
          <w:szCs w:val="24"/>
        </w:rPr>
        <w:t xml:space="preserve"> </w:t>
      </w:r>
    </w:p>
    <w:p w:rsidR="00A72967" w:rsidRPr="008427D8" w:rsidRDefault="00A72967" w:rsidP="00A72967">
      <w:pPr>
        <w:ind w:firstLine="709"/>
        <w:jc w:val="both"/>
        <w:rPr>
          <w:rFonts w:ascii="Arial" w:hAnsi="Arial" w:cs="Arial"/>
          <w:sz w:val="24"/>
          <w:szCs w:val="24"/>
        </w:rPr>
      </w:pPr>
      <w:r w:rsidRPr="008427D8">
        <w:rPr>
          <w:rFonts w:ascii="Arial" w:hAnsi="Arial" w:cs="Arial"/>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8427D8" w:rsidRDefault="00A72967" w:rsidP="00A72967">
      <w:pPr>
        <w:ind w:firstLine="709"/>
        <w:jc w:val="both"/>
        <w:rPr>
          <w:rFonts w:ascii="Arial" w:hAnsi="Arial" w:cs="Arial"/>
          <w:color w:val="FF0000"/>
          <w:sz w:val="24"/>
          <w:szCs w:val="24"/>
        </w:rPr>
      </w:pPr>
    </w:p>
    <w:p w:rsidR="00A72967" w:rsidRPr="008427D8" w:rsidRDefault="00A72967" w:rsidP="00A72967">
      <w:pPr>
        <w:jc w:val="center"/>
        <w:rPr>
          <w:rFonts w:ascii="Arial" w:eastAsiaTheme="minorEastAsia" w:hAnsi="Arial" w:cs="Arial"/>
          <w:b/>
          <w:sz w:val="24"/>
          <w:szCs w:val="24"/>
        </w:rPr>
      </w:pPr>
      <w:r w:rsidRPr="008427D8">
        <w:rPr>
          <w:rFonts w:ascii="Arial" w:eastAsiaTheme="minorEastAsia" w:hAnsi="Arial" w:cs="Arial"/>
          <w:b/>
          <w:sz w:val="24"/>
          <w:szCs w:val="24"/>
        </w:rPr>
        <w:t>Цели и задачи подпрограммы</w:t>
      </w:r>
    </w:p>
    <w:p w:rsidR="00A72967" w:rsidRPr="008427D8" w:rsidRDefault="00A72967" w:rsidP="00A72967">
      <w:pPr>
        <w:jc w:val="center"/>
        <w:rPr>
          <w:rFonts w:ascii="Arial" w:eastAsiaTheme="minorEastAsia" w:hAnsi="Arial" w:cs="Arial"/>
          <w:b/>
          <w:sz w:val="24"/>
          <w:szCs w:val="24"/>
        </w:rPr>
      </w:pPr>
    </w:p>
    <w:p w:rsidR="00A72967" w:rsidRPr="008427D8" w:rsidRDefault="00A72967" w:rsidP="00A72967">
      <w:pPr>
        <w:jc w:val="both"/>
        <w:rPr>
          <w:rFonts w:ascii="Arial" w:hAnsi="Arial" w:cs="Arial"/>
          <w:b/>
          <w:sz w:val="24"/>
          <w:szCs w:val="24"/>
        </w:rPr>
      </w:pPr>
      <w:r w:rsidRPr="008427D8">
        <w:rPr>
          <w:rFonts w:ascii="Arial" w:eastAsiaTheme="minorEastAsia" w:hAnsi="Arial" w:cs="Arial"/>
          <w:sz w:val="24"/>
          <w:szCs w:val="24"/>
        </w:rPr>
        <w:t>С</w:t>
      </w:r>
      <w:r w:rsidRPr="008427D8">
        <w:rPr>
          <w:rFonts w:ascii="Arial" w:hAnsi="Arial" w:cs="Arial"/>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w:t>
      </w:r>
      <w:r w:rsidR="00C15DB1" w:rsidRPr="008427D8">
        <w:rPr>
          <w:rFonts w:ascii="Arial" w:hAnsi="Arial" w:cs="Arial"/>
          <w:sz w:val="24"/>
          <w:szCs w:val="24"/>
        </w:rPr>
        <w:t xml:space="preserve"> </w:t>
      </w:r>
      <w:proofErr w:type="spellStart"/>
      <w:r w:rsidR="00C15DB1" w:rsidRPr="008427D8">
        <w:rPr>
          <w:rFonts w:ascii="Arial" w:hAnsi="Arial" w:cs="Arial"/>
          <w:sz w:val="24"/>
          <w:szCs w:val="24"/>
        </w:rPr>
        <w:t>Лемешкинском</w:t>
      </w:r>
      <w:proofErr w:type="spellEnd"/>
      <w:r w:rsidR="00C15DB1" w:rsidRPr="008427D8">
        <w:rPr>
          <w:rFonts w:ascii="Arial" w:hAnsi="Arial" w:cs="Arial"/>
          <w:sz w:val="24"/>
          <w:szCs w:val="24"/>
        </w:rPr>
        <w:t xml:space="preserve"> сельском поселении</w:t>
      </w:r>
      <w:r w:rsidRPr="008427D8">
        <w:rPr>
          <w:rFonts w:ascii="Arial" w:hAnsi="Arial" w:cs="Arial"/>
          <w:sz w:val="24"/>
          <w:szCs w:val="24"/>
        </w:rPr>
        <w:t>.</w:t>
      </w:r>
    </w:p>
    <w:p w:rsidR="00582DC6" w:rsidRPr="008427D8" w:rsidRDefault="00A72967" w:rsidP="00582DC6">
      <w:pPr>
        <w:spacing w:line="276" w:lineRule="auto"/>
        <w:ind w:firstLine="709"/>
        <w:jc w:val="both"/>
        <w:rPr>
          <w:rFonts w:ascii="Arial" w:hAnsi="Arial" w:cs="Arial"/>
          <w:sz w:val="24"/>
          <w:szCs w:val="24"/>
        </w:rPr>
      </w:pPr>
      <w:r w:rsidRPr="008427D8">
        <w:rPr>
          <w:rFonts w:ascii="Arial" w:hAnsi="Arial" w:cs="Arial"/>
          <w:sz w:val="24"/>
          <w:szCs w:val="24"/>
        </w:rPr>
        <w:t xml:space="preserve">Сроки и этапы реализации подпрограммы </w:t>
      </w:r>
      <w:proofErr w:type="gramStart"/>
      <w:r w:rsidRPr="008427D8">
        <w:rPr>
          <w:rFonts w:ascii="Arial" w:hAnsi="Arial" w:cs="Arial"/>
          <w:sz w:val="24"/>
          <w:szCs w:val="24"/>
        </w:rPr>
        <w:t>муниципальной  программы</w:t>
      </w:r>
      <w:proofErr w:type="gramEnd"/>
      <w:r w:rsidRPr="008427D8">
        <w:rPr>
          <w:rFonts w:ascii="Arial" w:hAnsi="Arial" w:cs="Arial"/>
          <w:sz w:val="24"/>
          <w:szCs w:val="24"/>
        </w:rPr>
        <w:t xml:space="preserve">  20</w:t>
      </w:r>
      <w:r w:rsidR="00274F53" w:rsidRPr="008427D8">
        <w:rPr>
          <w:rFonts w:ascii="Arial" w:hAnsi="Arial" w:cs="Arial"/>
          <w:sz w:val="24"/>
          <w:szCs w:val="24"/>
        </w:rPr>
        <w:t>21</w:t>
      </w:r>
      <w:r w:rsidRPr="008427D8">
        <w:rPr>
          <w:rFonts w:ascii="Arial" w:hAnsi="Arial" w:cs="Arial"/>
          <w:sz w:val="24"/>
          <w:szCs w:val="24"/>
        </w:rPr>
        <w:t xml:space="preserve"> – 202</w:t>
      </w:r>
      <w:r w:rsidR="00274F53" w:rsidRPr="008427D8">
        <w:rPr>
          <w:rFonts w:ascii="Arial" w:hAnsi="Arial" w:cs="Arial"/>
          <w:sz w:val="24"/>
          <w:szCs w:val="24"/>
        </w:rPr>
        <w:t>4</w:t>
      </w:r>
      <w:r w:rsidRPr="008427D8">
        <w:rPr>
          <w:rFonts w:ascii="Arial" w:hAnsi="Arial" w:cs="Arial"/>
          <w:sz w:val="24"/>
          <w:szCs w:val="24"/>
        </w:rPr>
        <w:t xml:space="preserve"> годы.</w:t>
      </w:r>
    </w:p>
    <w:p w:rsidR="00A72967" w:rsidRPr="008427D8" w:rsidRDefault="00A72967" w:rsidP="00582DC6">
      <w:pPr>
        <w:spacing w:after="200" w:line="276" w:lineRule="auto"/>
        <w:ind w:firstLine="709"/>
        <w:jc w:val="center"/>
        <w:rPr>
          <w:rFonts w:ascii="Arial" w:hAnsi="Arial" w:cs="Arial"/>
          <w:b/>
          <w:sz w:val="24"/>
          <w:szCs w:val="24"/>
        </w:rPr>
      </w:pPr>
      <w:r w:rsidRPr="008427D8">
        <w:rPr>
          <w:rFonts w:ascii="Arial" w:eastAsiaTheme="minorEastAsia" w:hAnsi="Arial" w:cs="Arial"/>
          <w:b/>
          <w:sz w:val="24"/>
          <w:szCs w:val="24"/>
        </w:rPr>
        <w:t>Основные мероприятия подпрограммы</w:t>
      </w:r>
    </w:p>
    <w:p w:rsidR="00A72967" w:rsidRPr="008427D8" w:rsidRDefault="00A72967" w:rsidP="00A72967">
      <w:pPr>
        <w:spacing w:line="240" w:lineRule="atLeast"/>
        <w:ind w:firstLine="709"/>
        <w:jc w:val="both"/>
        <w:rPr>
          <w:rFonts w:ascii="Arial" w:hAnsi="Arial" w:cs="Arial"/>
          <w:sz w:val="24"/>
          <w:szCs w:val="24"/>
        </w:rPr>
      </w:pPr>
      <w:r w:rsidRPr="008427D8">
        <w:rPr>
          <w:rFonts w:ascii="Arial" w:eastAsiaTheme="minorEastAsia" w:hAnsi="Arial" w:cs="Arial"/>
          <w:sz w:val="24"/>
          <w:szCs w:val="24"/>
        </w:rPr>
        <w:t>Подп</w:t>
      </w:r>
      <w:r w:rsidRPr="008427D8">
        <w:rPr>
          <w:rFonts w:ascii="Arial" w:hAnsi="Arial" w:cs="Arial"/>
          <w:sz w:val="24"/>
          <w:szCs w:val="24"/>
        </w:rPr>
        <w:t>рограмма будет осуществляться путем реализации следующих программных мероприятий:</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bCs/>
          <w:sz w:val="24"/>
          <w:szCs w:val="24"/>
        </w:rPr>
        <w:t xml:space="preserve">- </w:t>
      </w:r>
      <w:r w:rsidRPr="008427D8">
        <w:rPr>
          <w:rFonts w:ascii="Arial" w:hAnsi="Arial" w:cs="Arial"/>
          <w:bCs/>
          <w:sz w:val="24"/>
          <w:szCs w:val="24"/>
        </w:rPr>
        <w:t>обеспечение безопасности дорожного движения</w:t>
      </w:r>
      <w:r w:rsidRPr="008427D8">
        <w:rPr>
          <w:rFonts w:ascii="Arial" w:hAnsi="Arial" w:cs="Arial"/>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 xml:space="preserve">совершенствование организации дорожного движения в населенных пунктах </w:t>
      </w:r>
      <w:r w:rsidRPr="008427D8">
        <w:rPr>
          <w:rFonts w:ascii="Arial" w:eastAsiaTheme="minorEastAsia" w:hAnsi="Arial" w:cs="Arial"/>
          <w:sz w:val="24"/>
          <w:szCs w:val="24"/>
        </w:rPr>
        <w:t>Лемешкинского</w:t>
      </w:r>
      <w:r w:rsidRPr="008427D8">
        <w:rPr>
          <w:rFonts w:ascii="Arial" w:hAnsi="Arial" w:cs="Arial"/>
          <w:sz w:val="24"/>
          <w:szCs w:val="24"/>
        </w:rPr>
        <w:t xml:space="preserve"> сельского поселения;</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8427D8" w:rsidRDefault="00A72967" w:rsidP="00A72967">
      <w:pPr>
        <w:spacing w:line="240" w:lineRule="atLeast"/>
        <w:jc w:val="both"/>
        <w:rPr>
          <w:rFonts w:ascii="Arial" w:hAnsi="Arial" w:cs="Arial"/>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обеспечение контроля за выполнением мероприятий по обеспечению безопасности дорожного движения;</w:t>
      </w:r>
    </w:p>
    <w:p w:rsidR="00A72967" w:rsidRPr="008427D8" w:rsidRDefault="00A72967" w:rsidP="00582DC6">
      <w:pPr>
        <w:spacing w:line="240" w:lineRule="atLeast"/>
        <w:jc w:val="both"/>
        <w:rPr>
          <w:rFonts w:ascii="Arial" w:hAnsi="Arial" w:cs="Arial"/>
          <w:color w:val="FF0000"/>
          <w:sz w:val="24"/>
          <w:szCs w:val="24"/>
        </w:rPr>
      </w:pPr>
      <w:r w:rsidRPr="008427D8">
        <w:rPr>
          <w:rFonts w:ascii="Arial" w:eastAsiaTheme="minorEastAsia" w:hAnsi="Arial" w:cs="Arial"/>
          <w:sz w:val="24"/>
          <w:szCs w:val="24"/>
        </w:rPr>
        <w:t xml:space="preserve">- </w:t>
      </w:r>
      <w:r w:rsidRPr="008427D8">
        <w:rPr>
          <w:rFonts w:ascii="Arial" w:hAnsi="Arial" w:cs="Arial"/>
          <w:sz w:val="24"/>
          <w:szCs w:val="24"/>
        </w:rPr>
        <w:t>развитие целевой системы воспитания и обучения детей безопасному поведению на улицах и дорогах.</w:t>
      </w:r>
    </w:p>
    <w:tbl>
      <w:tblPr>
        <w:tblW w:w="964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13"/>
        <w:gridCol w:w="2556"/>
        <w:gridCol w:w="1789"/>
        <w:gridCol w:w="890"/>
        <w:gridCol w:w="1657"/>
        <w:gridCol w:w="604"/>
        <w:gridCol w:w="558"/>
        <w:gridCol w:w="588"/>
        <w:gridCol w:w="588"/>
      </w:tblGrid>
      <w:tr w:rsidR="00AF6CF6" w:rsidRPr="008427D8" w:rsidTr="00274F53">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rPr>
                <w:rFonts w:ascii="Arial" w:hAnsi="Arial" w:cs="Arial"/>
                <w:sz w:val="24"/>
                <w:szCs w:val="24"/>
              </w:rPr>
            </w:pPr>
            <w:r w:rsidRPr="008427D8">
              <w:rPr>
                <w:rFonts w:ascii="Arial" w:hAnsi="Arial" w:cs="Arial"/>
                <w:sz w:val="24"/>
                <w:szCs w:val="24"/>
              </w:rPr>
              <w:t>№</w:t>
            </w:r>
          </w:p>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Срок</w:t>
            </w:r>
          </w:p>
          <w:p w:rsidR="00AF6CF6" w:rsidRPr="008427D8" w:rsidRDefault="00AF6CF6" w:rsidP="00A72967">
            <w:pPr>
              <w:jc w:val="center"/>
              <w:rPr>
                <w:rFonts w:ascii="Arial" w:hAnsi="Arial" w:cs="Arial"/>
                <w:sz w:val="24"/>
                <w:szCs w:val="24"/>
              </w:rPr>
            </w:pPr>
            <w:r w:rsidRPr="008427D8">
              <w:rPr>
                <w:rFonts w:ascii="Arial" w:hAnsi="Arial" w:cs="Arial"/>
                <w:sz w:val="24"/>
                <w:szCs w:val="24"/>
              </w:rPr>
              <w:t>реализа</w:t>
            </w:r>
            <w:r w:rsidRPr="008427D8">
              <w:rPr>
                <w:rFonts w:ascii="Arial" w:hAnsi="Arial" w:cs="Arial"/>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Источник</w:t>
            </w:r>
          </w:p>
          <w:p w:rsidR="00AF6CF6" w:rsidRPr="008427D8" w:rsidRDefault="00AF6CF6" w:rsidP="00A72967">
            <w:pPr>
              <w:jc w:val="center"/>
              <w:rPr>
                <w:rFonts w:ascii="Arial" w:hAnsi="Arial" w:cs="Arial"/>
                <w:sz w:val="24"/>
                <w:szCs w:val="24"/>
              </w:rPr>
            </w:pPr>
            <w:proofErr w:type="spellStart"/>
            <w:r w:rsidRPr="008427D8">
              <w:rPr>
                <w:rFonts w:ascii="Arial" w:hAnsi="Arial" w:cs="Arial"/>
                <w:sz w:val="24"/>
                <w:szCs w:val="24"/>
              </w:rPr>
              <w:t>финансиро</w:t>
            </w:r>
            <w:proofErr w:type="spellEnd"/>
            <w:r w:rsidRPr="008427D8">
              <w:rPr>
                <w:rFonts w:ascii="Arial" w:hAnsi="Arial" w:cs="Arial"/>
                <w:sz w:val="24"/>
                <w:szCs w:val="24"/>
              </w:rPr>
              <w:softHyphen/>
            </w:r>
          </w:p>
          <w:p w:rsidR="00AF6CF6" w:rsidRPr="008427D8" w:rsidRDefault="00AF6CF6" w:rsidP="00A72967">
            <w:pPr>
              <w:jc w:val="center"/>
              <w:rPr>
                <w:rFonts w:ascii="Arial" w:hAnsi="Arial" w:cs="Arial"/>
                <w:sz w:val="24"/>
                <w:szCs w:val="24"/>
              </w:rPr>
            </w:pPr>
            <w:proofErr w:type="spellStart"/>
            <w:r w:rsidRPr="008427D8">
              <w:rPr>
                <w:rFonts w:ascii="Arial" w:hAnsi="Arial" w:cs="Arial"/>
                <w:sz w:val="24"/>
                <w:szCs w:val="24"/>
              </w:rPr>
              <w:t>вания</w:t>
            </w:r>
            <w:proofErr w:type="spellEnd"/>
          </w:p>
        </w:tc>
        <w:tc>
          <w:tcPr>
            <w:tcW w:w="1720"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jc w:val="center"/>
              <w:rPr>
                <w:rFonts w:ascii="Arial" w:hAnsi="Arial" w:cs="Arial"/>
                <w:sz w:val="24"/>
                <w:szCs w:val="24"/>
              </w:rPr>
            </w:pPr>
            <w:r w:rsidRPr="008427D8">
              <w:rPr>
                <w:rFonts w:ascii="Arial" w:hAnsi="Arial" w:cs="Arial"/>
                <w:sz w:val="24"/>
                <w:szCs w:val="24"/>
              </w:rPr>
              <w:t>Объем финансирования по годам (</w:t>
            </w:r>
            <w:proofErr w:type="spellStart"/>
            <w:r w:rsidRPr="008427D8">
              <w:rPr>
                <w:rFonts w:ascii="Arial" w:hAnsi="Arial" w:cs="Arial"/>
                <w:sz w:val="24"/>
                <w:szCs w:val="24"/>
              </w:rPr>
              <w:t>тыс.руб</w:t>
            </w:r>
            <w:proofErr w:type="spellEnd"/>
            <w:r w:rsidRPr="008427D8">
              <w:rPr>
                <w:rFonts w:ascii="Arial" w:hAnsi="Arial" w:cs="Arial"/>
                <w:sz w:val="24"/>
                <w:szCs w:val="24"/>
              </w:rPr>
              <w:t>.)</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8427D8" w:rsidRDefault="00AF6CF6" w:rsidP="00A72967">
            <w:pPr>
              <w:jc w:val="center"/>
              <w:rPr>
                <w:rFonts w:ascii="Arial" w:hAnsi="Arial" w:cs="Arial"/>
                <w:sz w:val="24"/>
                <w:szCs w:val="24"/>
              </w:rPr>
            </w:pPr>
          </w:p>
        </w:tc>
      </w:tr>
      <w:tr w:rsidR="00274F53" w:rsidRPr="008427D8" w:rsidTr="00274F53">
        <w:trPr>
          <w:trHeight w:val="262"/>
          <w:tblCellSpacing w:w="15" w:type="dxa"/>
        </w:trPr>
        <w:tc>
          <w:tcPr>
            <w:tcW w:w="368"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2526"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1759"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860"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1627" w:type="dxa"/>
            <w:vMerge/>
            <w:tcBorders>
              <w:left w:val="single" w:sz="6" w:space="0" w:color="000000"/>
              <w:right w:val="nil"/>
            </w:tcBorders>
            <w:vAlign w:val="center"/>
            <w:hideMark/>
          </w:tcPr>
          <w:p w:rsidR="00274F53" w:rsidRPr="008427D8" w:rsidRDefault="00274F53" w:rsidP="00274F53">
            <w:pPr>
              <w:rPr>
                <w:rFonts w:ascii="Arial" w:hAnsi="Arial" w:cs="Arial"/>
                <w:sz w:val="24"/>
                <w:szCs w:val="24"/>
              </w:rPr>
            </w:pPr>
          </w:p>
        </w:tc>
        <w:tc>
          <w:tcPr>
            <w:tcW w:w="574"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274F53" w:rsidRPr="008427D8" w:rsidRDefault="00274F53" w:rsidP="00274F53">
            <w:pPr>
              <w:rPr>
                <w:rFonts w:ascii="Arial" w:hAnsi="Arial" w:cs="Arial"/>
                <w:sz w:val="24"/>
                <w:szCs w:val="24"/>
              </w:rPr>
            </w:pPr>
            <w:r w:rsidRPr="008427D8">
              <w:rPr>
                <w:rFonts w:ascii="Arial" w:hAnsi="Arial" w:cs="Arial"/>
                <w:sz w:val="24"/>
                <w:szCs w:val="24"/>
              </w:rPr>
              <w:t>2021</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rPr>
                <w:rFonts w:ascii="Arial" w:hAnsi="Arial" w:cs="Arial"/>
                <w:sz w:val="24"/>
                <w:szCs w:val="24"/>
              </w:rPr>
            </w:pPr>
            <w:r w:rsidRPr="008427D8">
              <w:rPr>
                <w:rFonts w:ascii="Arial" w:hAnsi="Arial" w:cs="Arial"/>
                <w:sz w:val="24"/>
                <w:szCs w:val="24"/>
              </w:rPr>
              <w:t>2022</w:t>
            </w:r>
          </w:p>
        </w:tc>
        <w:tc>
          <w:tcPr>
            <w:tcW w:w="55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8427D8" w:rsidRDefault="00274F53" w:rsidP="00274F53">
            <w:pPr>
              <w:rPr>
                <w:rFonts w:ascii="Arial" w:hAnsi="Arial" w:cs="Arial"/>
                <w:sz w:val="24"/>
                <w:szCs w:val="24"/>
              </w:rPr>
            </w:pPr>
            <w:r w:rsidRPr="008427D8">
              <w:rPr>
                <w:rFonts w:ascii="Arial" w:hAnsi="Arial" w:cs="Arial"/>
                <w:sz w:val="24"/>
                <w:szCs w:val="24"/>
              </w:rPr>
              <w:t>2023</w:t>
            </w:r>
          </w:p>
        </w:tc>
        <w:tc>
          <w:tcPr>
            <w:tcW w:w="543" w:type="dxa"/>
            <w:tcBorders>
              <w:top w:val="single" w:sz="6" w:space="0" w:color="000000"/>
              <w:left w:val="single" w:sz="6" w:space="0" w:color="000000"/>
              <w:right w:val="single" w:sz="6" w:space="0" w:color="000000"/>
            </w:tcBorders>
            <w:shd w:val="clear" w:color="auto" w:fill="FFFFFF"/>
          </w:tcPr>
          <w:p w:rsidR="00274F53" w:rsidRPr="008427D8" w:rsidRDefault="00274F53" w:rsidP="00274F53">
            <w:pPr>
              <w:rPr>
                <w:rFonts w:ascii="Arial" w:hAnsi="Arial" w:cs="Arial"/>
                <w:sz w:val="24"/>
                <w:szCs w:val="24"/>
              </w:rPr>
            </w:pPr>
            <w:r w:rsidRPr="008427D8">
              <w:rPr>
                <w:rFonts w:ascii="Arial" w:hAnsi="Arial" w:cs="Arial"/>
                <w:sz w:val="24"/>
                <w:szCs w:val="24"/>
              </w:rPr>
              <w:t>2024</w:t>
            </w:r>
          </w:p>
        </w:tc>
      </w:tr>
      <w:tr w:rsidR="00AF6CF6" w:rsidRPr="008427D8" w:rsidTr="00274F53">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w:t>
            </w:r>
          </w:p>
        </w:tc>
        <w:tc>
          <w:tcPr>
            <w:tcW w:w="86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Задача - Предупреждение опасного поведения участников дорожного движения</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8427D8" w:rsidRDefault="00AF6CF6" w:rsidP="00A72967">
            <w:pPr>
              <w:spacing w:before="100" w:beforeAutospacing="1" w:after="100" w:afterAutospacing="1"/>
              <w:rPr>
                <w:rFonts w:ascii="Arial" w:hAnsi="Arial" w:cs="Arial"/>
                <w:sz w:val="24"/>
                <w:szCs w:val="24"/>
              </w:rPr>
            </w:pPr>
          </w:p>
        </w:tc>
      </w:tr>
      <w:tr w:rsidR="00AF6CF6" w:rsidRPr="008427D8" w:rsidTr="00274F53">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274F53">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w:t>
            </w:r>
            <w:r w:rsidR="00B7017E" w:rsidRPr="008427D8">
              <w:rPr>
                <w:rFonts w:ascii="Arial" w:hAnsi="Arial" w:cs="Arial"/>
                <w:color w:val="FF0000"/>
                <w:sz w:val="24"/>
                <w:szCs w:val="24"/>
              </w:rPr>
              <w:t>2</w:t>
            </w:r>
            <w:r w:rsidR="00274F53" w:rsidRPr="008427D8">
              <w:rPr>
                <w:rFonts w:ascii="Arial" w:hAnsi="Arial" w:cs="Arial"/>
                <w:color w:val="FF0000"/>
                <w:sz w:val="24"/>
                <w:szCs w:val="24"/>
              </w:rPr>
              <w:t>1</w:t>
            </w:r>
            <w:r w:rsidRPr="008427D8">
              <w:rPr>
                <w:rFonts w:ascii="Arial" w:hAnsi="Arial" w:cs="Arial"/>
                <w:color w:val="FF0000"/>
                <w:sz w:val="24"/>
                <w:szCs w:val="24"/>
              </w:rPr>
              <w:t>-202</w:t>
            </w:r>
            <w:r w:rsidR="00274F53" w:rsidRPr="008427D8">
              <w:rPr>
                <w:rFonts w:ascii="Arial" w:hAnsi="Arial" w:cs="Arial"/>
                <w:color w:val="FF0000"/>
                <w:sz w:val="24"/>
                <w:szCs w:val="24"/>
              </w:rPr>
              <w:t>4</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8427D8" w:rsidRDefault="005213B7"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0</w:t>
            </w:r>
          </w:p>
        </w:tc>
      </w:tr>
      <w:tr w:rsidR="00AF6CF6" w:rsidRPr="008427D8" w:rsidTr="00274F53">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rPr>
                <w:rFonts w:ascii="Arial" w:hAnsi="Arial" w:cs="Arial"/>
                <w:sz w:val="24"/>
                <w:szCs w:val="24"/>
              </w:rPr>
            </w:pPr>
            <w:r w:rsidRPr="008427D8">
              <w:rPr>
                <w:rFonts w:ascii="Arial" w:hAnsi="Arial" w:cs="Arial"/>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274F53">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w:t>
            </w:r>
            <w:r w:rsidR="00B7017E" w:rsidRPr="008427D8">
              <w:rPr>
                <w:rFonts w:ascii="Arial" w:hAnsi="Arial" w:cs="Arial"/>
                <w:color w:val="FF0000"/>
                <w:sz w:val="24"/>
                <w:szCs w:val="24"/>
              </w:rPr>
              <w:t>2</w:t>
            </w:r>
            <w:r w:rsidR="00274F53" w:rsidRPr="008427D8">
              <w:rPr>
                <w:rFonts w:ascii="Arial" w:hAnsi="Arial" w:cs="Arial"/>
                <w:color w:val="FF0000"/>
                <w:sz w:val="24"/>
                <w:szCs w:val="24"/>
              </w:rPr>
              <w:t>1</w:t>
            </w:r>
            <w:r w:rsidRPr="008427D8">
              <w:rPr>
                <w:rFonts w:ascii="Arial" w:hAnsi="Arial" w:cs="Arial"/>
                <w:color w:val="FF0000"/>
                <w:sz w:val="24"/>
                <w:szCs w:val="24"/>
              </w:rPr>
              <w:t>-202</w:t>
            </w:r>
            <w:r w:rsidR="00274F53" w:rsidRPr="008427D8">
              <w:rPr>
                <w:rFonts w:ascii="Arial" w:hAnsi="Arial" w:cs="Arial"/>
                <w:color w:val="FF0000"/>
                <w:sz w:val="24"/>
                <w:szCs w:val="24"/>
              </w:rPr>
              <w:t>4</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8427D8" w:rsidRDefault="00AF6CF6" w:rsidP="00A72967">
            <w:pPr>
              <w:spacing w:before="100" w:beforeAutospacing="1" w:after="100" w:afterAutospacing="1"/>
              <w:jc w:val="center"/>
              <w:rPr>
                <w:rFonts w:ascii="Arial" w:hAnsi="Arial" w:cs="Arial"/>
                <w:sz w:val="24"/>
                <w:szCs w:val="24"/>
              </w:rPr>
            </w:pPr>
          </w:p>
        </w:tc>
      </w:tr>
      <w:tr w:rsidR="00AF6CF6" w:rsidRPr="008427D8" w:rsidTr="00274F53">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7B7745">
            <w:pPr>
              <w:spacing w:before="100" w:beforeAutospacing="1"/>
              <w:rPr>
                <w:rFonts w:ascii="Arial" w:hAnsi="Arial" w:cs="Arial"/>
                <w:sz w:val="24"/>
                <w:szCs w:val="24"/>
              </w:rPr>
            </w:pPr>
            <w:r w:rsidRPr="008427D8">
              <w:rPr>
                <w:rFonts w:ascii="Arial" w:hAnsi="Arial" w:cs="Arial"/>
                <w:sz w:val="24"/>
                <w:szCs w:val="24"/>
              </w:rPr>
              <w:t xml:space="preserve">Администрация Лемешкинского сельского поселения, </w:t>
            </w:r>
            <w:proofErr w:type="spellStart"/>
            <w:r w:rsidRPr="008427D8">
              <w:rPr>
                <w:rFonts w:ascii="Arial" w:hAnsi="Arial" w:cs="Arial"/>
                <w:sz w:val="24"/>
                <w:szCs w:val="24"/>
              </w:rPr>
              <w:t>Лемешкинская</w:t>
            </w:r>
            <w:proofErr w:type="spellEnd"/>
            <w:r w:rsidRPr="008427D8">
              <w:rPr>
                <w:rFonts w:ascii="Arial" w:hAnsi="Arial" w:cs="Arial"/>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274F53">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w:t>
            </w:r>
            <w:r w:rsidR="00B7017E" w:rsidRPr="008427D8">
              <w:rPr>
                <w:rFonts w:ascii="Arial" w:hAnsi="Arial" w:cs="Arial"/>
                <w:color w:val="FF0000"/>
                <w:sz w:val="24"/>
                <w:szCs w:val="24"/>
              </w:rPr>
              <w:t>2</w:t>
            </w:r>
            <w:r w:rsidR="00274F53" w:rsidRPr="008427D8">
              <w:rPr>
                <w:rFonts w:ascii="Arial" w:hAnsi="Arial" w:cs="Arial"/>
                <w:color w:val="FF0000"/>
                <w:sz w:val="24"/>
                <w:szCs w:val="24"/>
              </w:rPr>
              <w:t>1</w:t>
            </w:r>
            <w:r w:rsidRPr="008427D8">
              <w:rPr>
                <w:rFonts w:ascii="Arial" w:hAnsi="Arial" w:cs="Arial"/>
                <w:color w:val="FF0000"/>
                <w:sz w:val="24"/>
                <w:szCs w:val="24"/>
              </w:rPr>
              <w:t>-202</w:t>
            </w:r>
            <w:r w:rsidR="00274F53" w:rsidRPr="008427D8">
              <w:rPr>
                <w:rFonts w:ascii="Arial" w:hAnsi="Arial" w:cs="Arial"/>
                <w:color w:val="FF0000"/>
                <w:sz w:val="24"/>
                <w:szCs w:val="24"/>
              </w:rPr>
              <w:t>4</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Pr>
          <w:p w:rsidR="00AF6CF6" w:rsidRPr="008427D8" w:rsidRDefault="00AF6CF6" w:rsidP="00A72967">
            <w:pPr>
              <w:spacing w:before="100" w:beforeAutospacing="1" w:after="100" w:afterAutospacing="1"/>
              <w:jc w:val="center"/>
              <w:rPr>
                <w:rFonts w:ascii="Arial" w:hAnsi="Arial" w:cs="Arial"/>
                <w:sz w:val="24"/>
                <w:szCs w:val="24"/>
              </w:rPr>
            </w:pPr>
          </w:p>
        </w:tc>
      </w:tr>
      <w:tr w:rsidR="00AF6CF6" w:rsidRPr="008427D8"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rPr>
                <w:rFonts w:ascii="Arial" w:hAnsi="Arial" w:cs="Arial"/>
                <w:sz w:val="24"/>
                <w:szCs w:val="24"/>
              </w:rPr>
            </w:pPr>
            <w:r w:rsidRPr="008427D8">
              <w:rPr>
                <w:rFonts w:ascii="Arial" w:hAnsi="Arial" w:cs="Arial"/>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391990">
            <w:pPr>
              <w:spacing w:before="100" w:beforeAutospacing="1" w:after="100" w:afterAutospacing="1"/>
              <w:rPr>
                <w:rFonts w:ascii="Arial" w:hAnsi="Arial" w:cs="Arial"/>
                <w:sz w:val="24"/>
                <w:szCs w:val="24"/>
              </w:rPr>
            </w:pPr>
            <w:r w:rsidRPr="008427D8">
              <w:rPr>
                <w:rFonts w:ascii="Arial" w:hAnsi="Arial" w:cs="Arial"/>
                <w:sz w:val="24"/>
                <w:szCs w:val="24"/>
              </w:rPr>
              <w:t>Проведение мероприятий с детьми «Безопасность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rPr>
                <w:rFonts w:ascii="Arial" w:hAnsi="Arial" w:cs="Arial"/>
                <w:sz w:val="24"/>
                <w:szCs w:val="24"/>
              </w:rPr>
            </w:pPr>
            <w:r w:rsidRPr="008427D8">
              <w:rPr>
                <w:rFonts w:ascii="Arial" w:hAnsi="Arial" w:cs="Arial"/>
                <w:sz w:val="24"/>
                <w:szCs w:val="24"/>
              </w:rPr>
              <w:t xml:space="preserve">Администрация Лемешкинского сельского поселения, </w:t>
            </w:r>
            <w:proofErr w:type="spellStart"/>
            <w:r w:rsidRPr="008427D8">
              <w:rPr>
                <w:rFonts w:ascii="Arial" w:hAnsi="Arial" w:cs="Arial"/>
                <w:sz w:val="24"/>
                <w:szCs w:val="24"/>
              </w:rPr>
              <w:t>Лемешкинская</w:t>
            </w:r>
            <w:proofErr w:type="spellEnd"/>
            <w:r w:rsidRPr="008427D8">
              <w:rPr>
                <w:rFonts w:ascii="Arial" w:hAnsi="Arial" w:cs="Arial"/>
                <w:sz w:val="24"/>
                <w:szCs w:val="24"/>
              </w:rPr>
              <w:t xml:space="preserve"> СОШ, ГКОУ «</w:t>
            </w:r>
            <w:proofErr w:type="spellStart"/>
            <w:r w:rsidRPr="008427D8">
              <w:rPr>
                <w:rFonts w:ascii="Arial" w:hAnsi="Arial" w:cs="Arial"/>
                <w:sz w:val="24"/>
                <w:szCs w:val="24"/>
              </w:rPr>
              <w:t>Лемешкинская</w:t>
            </w:r>
            <w:proofErr w:type="spellEnd"/>
            <w:r w:rsidRPr="008427D8">
              <w:rPr>
                <w:rFonts w:ascii="Arial" w:hAnsi="Arial" w:cs="Arial"/>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274F53">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w:t>
            </w:r>
            <w:r w:rsidR="00B7017E" w:rsidRPr="008427D8">
              <w:rPr>
                <w:rFonts w:ascii="Arial" w:hAnsi="Arial" w:cs="Arial"/>
                <w:color w:val="FF0000"/>
                <w:sz w:val="24"/>
                <w:szCs w:val="24"/>
              </w:rPr>
              <w:t>2</w:t>
            </w:r>
            <w:r w:rsidR="00274F53" w:rsidRPr="008427D8">
              <w:rPr>
                <w:rFonts w:ascii="Arial" w:hAnsi="Arial" w:cs="Arial"/>
                <w:color w:val="FF0000"/>
                <w:sz w:val="24"/>
                <w:szCs w:val="24"/>
              </w:rPr>
              <w:t>1</w:t>
            </w:r>
            <w:r w:rsidRPr="008427D8">
              <w:rPr>
                <w:rFonts w:ascii="Arial" w:hAnsi="Arial" w:cs="Arial"/>
                <w:color w:val="FF0000"/>
                <w:sz w:val="24"/>
                <w:szCs w:val="24"/>
              </w:rPr>
              <w:t>-202</w:t>
            </w:r>
            <w:r w:rsidR="00274F53" w:rsidRPr="008427D8">
              <w:rPr>
                <w:rFonts w:ascii="Arial" w:hAnsi="Arial" w:cs="Arial"/>
                <w:color w:val="FF0000"/>
                <w:sz w:val="24"/>
                <w:szCs w:val="24"/>
              </w:rPr>
              <w:t>4</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8427D8" w:rsidRDefault="00AF6CF6" w:rsidP="00A72967">
            <w:pPr>
              <w:spacing w:before="100" w:beforeAutospacing="1" w:after="100" w:afterAutospacing="1"/>
              <w:jc w:val="center"/>
              <w:rPr>
                <w:rFonts w:ascii="Arial" w:hAnsi="Arial" w:cs="Arial"/>
                <w:sz w:val="24"/>
                <w:szCs w:val="24"/>
              </w:rPr>
            </w:pPr>
            <w:r w:rsidRPr="008427D8">
              <w:rPr>
                <w:rFonts w:ascii="Arial" w:hAnsi="Arial" w:cs="Arial"/>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8427D8" w:rsidRDefault="00AF6CF6" w:rsidP="00A72967">
            <w:pPr>
              <w:spacing w:before="100" w:beforeAutospacing="1" w:after="100" w:afterAutospacing="1"/>
              <w:jc w:val="center"/>
              <w:rPr>
                <w:rFonts w:ascii="Arial" w:hAnsi="Arial" w:cs="Arial"/>
                <w:sz w:val="24"/>
                <w:szCs w:val="24"/>
              </w:rPr>
            </w:pPr>
          </w:p>
        </w:tc>
      </w:tr>
      <w:tr w:rsidR="00274F53" w:rsidRPr="008427D8"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sz w:val="24"/>
                <w:szCs w:val="24"/>
              </w:rPr>
            </w:pPr>
            <w:r w:rsidRPr="008427D8">
              <w:rPr>
                <w:rFonts w:ascii="Arial" w:hAnsi="Arial" w:cs="Arial"/>
                <w:sz w:val="24"/>
                <w:szCs w:val="24"/>
              </w:rPr>
              <w:t>Приобретение и замена источников освещения (лампы, светильники, реле-таймеров, предохранителей-автоматов), коммунальные услуги.</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2021-2024</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274F53" w:rsidP="00274F53">
            <w:pPr>
              <w:spacing w:before="100" w:beforeAutospacing="1" w:after="100" w:afterAutospacing="1"/>
              <w:jc w:val="center"/>
              <w:rPr>
                <w:rFonts w:ascii="Arial" w:hAnsi="Arial" w:cs="Arial"/>
                <w:sz w:val="24"/>
                <w:szCs w:val="24"/>
              </w:rPr>
            </w:pPr>
            <w:r w:rsidRPr="008427D8">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5213B7" w:rsidP="00274F53">
            <w:pPr>
              <w:rPr>
                <w:rFonts w:ascii="Arial" w:hAnsi="Arial" w:cs="Arial"/>
                <w:color w:val="FF0000"/>
                <w:sz w:val="24"/>
                <w:szCs w:val="24"/>
              </w:rPr>
            </w:pPr>
            <w:r w:rsidRPr="008427D8">
              <w:rPr>
                <w:rFonts w:ascii="Arial" w:hAnsi="Arial" w:cs="Arial"/>
                <w:color w:val="FF0000"/>
                <w:sz w:val="24"/>
                <w:szCs w:val="24"/>
              </w:rPr>
              <w:t>235,4</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274F53" w:rsidRPr="008427D8" w:rsidRDefault="005213B7" w:rsidP="00274F53">
            <w:pPr>
              <w:rPr>
                <w:rFonts w:ascii="Arial" w:hAnsi="Arial" w:cs="Arial"/>
                <w:color w:val="FF0000"/>
                <w:sz w:val="24"/>
                <w:szCs w:val="24"/>
              </w:rPr>
            </w:pPr>
            <w:r w:rsidRPr="008427D8">
              <w:rPr>
                <w:rFonts w:ascii="Arial" w:hAnsi="Arial" w:cs="Arial"/>
                <w:color w:val="FF0000"/>
                <w:sz w:val="24"/>
                <w:szCs w:val="24"/>
              </w:rPr>
              <w:t>224,4</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274F53" w:rsidRPr="008427D8" w:rsidRDefault="005213B7" w:rsidP="00274F53">
            <w:pPr>
              <w:rPr>
                <w:rFonts w:ascii="Arial" w:hAnsi="Arial" w:cs="Arial"/>
                <w:color w:val="FF0000"/>
                <w:sz w:val="24"/>
                <w:szCs w:val="24"/>
              </w:rPr>
            </w:pPr>
            <w:r w:rsidRPr="008427D8">
              <w:rPr>
                <w:rFonts w:ascii="Arial" w:hAnsi="Arial" w:cs="Arial"/>
                <w:color w:val="FF0000"/>
                <w:sz w:val="24"/>
                <w:szCs w:val="24"/>
              </w:rPr>
              <w:t>224,8</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274F53" w:rsidRPr="008427D8" w:rsidRDefault="005213B7" w:rsidP="00274F53">
            <w:pPr>
              <w:spacing w:before="100" w:beforeAutospacing="1" w:after="100" w:afterAutospacing="1"/>
              <w:jc w:val="center"/>
              <w:rPr>
                <w:rFonts w:ascii="Arial" w:hAnsi="Arial" w:cs="Arial"/>
                <w:color w:val="FF0000"/>
                <w:sz w:val="24"/>
                <w:szCs w:val="24"/>
              </w:rPr>
            </w:pPr>
            <w:r w:rsidRPr="008427D8">
              <w:rPr>
                <w:rFonts w:ascii="Arial" w:hAnsi="Arial" w:cs="Arial"/>
                <w:color w:val="FF0000"/>
                <w:sz w:val="24"/>
                <w:szCs w:val="24"/>
              </w:rPr>
              <w:t>224,8</w:t>
            </w:r>
          </w:p>
        </w:tc>
      </w:tr>
      <w:tr w:rsidR="005213B7" w:rsidRPr="008427D8" w:rsidTr="00274F53">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spacing w:before="100" w:beforeAutospacing="1" w:after="100" w:afterAutospacing="1"/>
              <w:rPr>
                <w:rFonts w:ascii="Arial" w:hAnsi="Arial" w:cs="Arial"/>
                <w:sz w:val="24"/>
                <w:szCs w:val="24"/>
              </w:rPr>
            </w:pPr>
            <w:r w:rsidRPr="008427D8">
              <w:rPr>
                <w:rFonts w:ascii="Arial" w:hAnsi="Arial" w:cs="Arial"/>
                <w:sz w:val="24"/>
                <w:szCs w:val="24"/>
              </w:rPr>
              <w:t>1.6</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5213B7" w:rsidRPr="008427D8" w:rsidRDefault="005213B7" w:rsidP="005213B7">
            <w:pPr>
              <w:spacing w:before="100" w:beforeAutospacing="1" w:after="100" w:afterAutospacing="1"/>
              <w:rPr>
                <w:rFonts w:ascii="Arial" w:hAnsi="Arial" w:cs="Arial"/>
                <w:sz w:val="24"/>
                <w:szCs w:val="24"/>
              </w:rPr>
            </w:pPr>
            <w:r w:rsidRPr="008427D8">
              <w:rPr>
                <w:rFonts w:ascii="Arial" w:hAnsi="Arial" w:cs="Arial"/>
                <w:sz w:val="24"/>
                <w:szCs w:val="24"/>
              </w:rPr>
              <w:t>Услуги по предоставлению возможности размещения линий совместного подвеса (ЛСП)</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spacing w:before="100" w:beforeAutospacing="1"/>
              <w:rPr>
                <w:rFonts w:ascii="Arial" w:hAnsi="Arial" w:cs="Arial"/>
                <w:sz w:val="24"/>
                <w:szCs w:val="24"/>
              </w:rPr>
            </w:pPr>
            <w:r w:rsidRPr="008427D8">
              <w:rPr>
                <w:rFonts w:ascii="Arial" w:hAnsi="Arial" w:cs="Arial"/>
                <w:sz w:val="24"/>
                <w:szCs w:val="24"/>
              </w:rPr>
              <w:t xml:space="preserve">ПАО «МРСК </w:t>
            </w:r>
            <w:proofErr w:type="gramStart"/>
            <w:r w:rsidRPr="008427D8">
              <w:rPr>
                <w:rFonts w:ascii="Arial" w:hAnsi="Arial" w:cs="Arial"/>
                <w:sz w:val="24"/>
                <w:szCs w:val="24"/>
              </w:rPr>
              <w:t>Юга»-</w:t>
            </w:r>
            <w:proofErr w:type="gramEnd"/>
            <w:r w:rsidRPr="008427D8">
              <w:rPr>
                <w:rFonts w:ascii="Arial" w:hAnsi="Arial" w:cs="Arial"/>
                <w:sz w:val="24"/>
                <w:szCs w:val="24"/>
              </w:rPr>
              <w:t>«Волгоградэнерго»</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spacing w:before="100" w:beforeAutospacing="1" w:after="100" w:afterAutospacing="1"/>
              <w:rPr>
                <w:rFonts w:ascii="Arial" w:hAnsi="Arial" w:cs="Arial"/>
                <w:color w:val="FF0000"/>
                <w:sz w:val="24"/>
                <w:szCs w:val="24"/>
              </w:rPr>
            </w:pPr>
            <w:r w:rsidRPr="008427D8">
              <w:rPr>
                <w:rFonts w:ascii="Arial" w:hAnsi="Arial" w:cs="Arial"/>
                <w:color w:val="FF0000"/>
                <w:sz w:val="24"/>
                <w:szCs w:val="24"/>
              </w:rPr>
              <w:t>2021-2024</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spacing w:before="100" w:beforeAutospacing="1" w:after="100" w:afterAutospacing="1"/>
              <w:jc w:val="center"/>
              <w:rPr>
                <w:rFonts w:ascii="Arial" w:hAnsi="Arial" w:cs="Arial"/>
                <w:color w:val="FF0000"/>
                <w:sz w:val="24"/>
                <w:szCs w:val="24"/>
              </w:rPr>
            </w:pPr>
            <w:r w:rsidRPr="008427D8">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rPr>
                <w:rFonts w:ascii="Arial" w:hAnsi="Arial" w:cs="Arial"/>
                <w:color w:val="FF0000"/>
                <w:sz w:val="24"/>
                <w:szCs w:val="24"/>
              </w:rPr>
            </w:pPr>
            <w:r w:rsidRPr="008427D8">
              <w:rPr>
                <w:rFonts w:ascii="Arial" w:hAnsi="Arial" w:cs="Arial"/>
                <w:color w:val="FF0000"/>
                <w:sz w:val="24"/>
                <w:szCs w:val="24"/>
              </w:rPr>
              <w:t>13,5</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8427D8" w:rsidRDefault="005213B7" w:rsidP="005213B7">
            <w:pPr>
              <w:rPr>
                <w:rFonts w:ascii="Arial" w:hAnsi="Arial" w:cs="Arial"/>
                <w:color w:val="FF0000"/>
                <w:sz w:val="24"/>
                <w:szCs w:val="24"/>
              </w:rPr>
            </w:pPr>
            <w:r w:rsidRPr="008427D8">
              <w:rPr>
                <w:rFonts w:ascii="Arial" w:hAnsi="Arial" w:cs="Arial"/>
                <w:color w:val="FF0000"/>
                <w:sz w:val="24"/>
                <w:szCs w:val="24"/>
              </w:rPr>
              <w:t>13,55</w:t>
            </w:r>
          </w:p>
        </w:tc>
        <w:tc>
          <w:tcPr>
            <w:tcW w:w="5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213B7" w:rsidRPr="008427D8" w:rsidRDefault="005213B7" w:rsidP="005213B7">
            <w:pPr>
              <w:rPr>
                <w:rFonts w:ascii="Arial" w:hAnsi="Arial" w:cs="Arial"/>
                <w:color w:val="FF0000"/>
                <w:sz w:val="24"/>
                <w:szCs w:val="24"/>
              </w:rPr>
            </w:pPr>
            <w:r w:rsidRPr="008427D8">
              <w:rPr>
                <w:rFonts w:ascii="Arial" w:hAnsi="Arial" w:cs="Arial"/>
                <w:color w:val="FF0000"/>
                <w:sz w:val="24"/>
                <w:szCs w:val="24"/>
              </w:rPr>
              <w:t>13,55</w:t>
            </w:r>
          </w:p>
        </w:tc>
        <w:tc>
          <w:tcPr>
            <w:tcW w:w="543" w:type="dxa"/>
            <w:tcBorders>
              <w:top w:val="single" w:sz="4" w:space="0" w:color="auto"/>
              <w:left w:val="single" w:sz="6" w:space="0" w:color="000000"/>
              <w:bottom w:val="single" w:sz="6" w:space="0" w:color="000000"/>
              <w:right w:val="single" w:sz="6" w:space="0" w:color="000000"/>
            </w:tcBorders>
            <w:shd w:val="clear" w:color="auto" w:fill="FFFFFF"/>
          </w:tcPr>
          <w:p w:rsidR="005213B7" w:rsidRPr="008427D8" w:rsidRDefault="005213B7" w:rsidP="005213B7">
            <w:pPr>
              <w:rPr>
                <w:rFonts w:ascii="Arial" w:hAnsi="Arial" w:cs="Arial"/>
                <w:color w:val="FF0000"/>
                <w:sz w:val="24"/>
                <w:szCs w:val="24"/>
              </w:rPr>
            </w:pPr>
            <w:r w:rsidRPr="008427D8">
              <w:rPr>
                <w:rFonts w:ascii="Arial" w:hAnsi="Arial" w:cs="Arial"/>
                <w:color w:val="FF0000"/>
                <w:sz w:val="24"/>
                <w:szCs w:val="24"/>
              </w:rPr>
              <w:t>13,55</w:t>
            </w:r>
          </w:p>
        </w:tc>
      </w:tr>
    </w:tbl>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8427D8">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C06C2"/>
    <w:rsid w:val="000D4F46"/>
    <w:rsid w:val="000E5CDA"/>
    <w:rsid w:val="00106A47"/>
    <w:rsid w:val="00131E46"/>
    <w:rsid w:val="00137EF4"/>
    <w:rsid w:val="001B49D5"/>
    <w:rsid w:val="001E7D43"/>
    <w:rsid w:val="001F3B70"/>
    <w:rsid w:val="001F777A"/>
    <w:rsid w:val="001F78C0"/>
    <w:rsid w:val="00201ACC"/>
    <w:rsid w:val="002223E2"/>
    <w:rsid w:val="0023102D"/>
    <w:rsid w:val="00274F53"/>
    <w:rsid w:val="002909F1"/>
    <w:rsid w:val="002A6534"/>
    <w:rsid w:val="002F099F"/>
    <w:rsid w:val="003179A5"/>
    <w:rsid w:val="0033121F"/>
    <w:rsid w:val="003608DA"/>
    <w:rsid w:val="00361E05"/>
    <w:rsid w:val="0036401D"/>
    <w:rsid w:val="00391990"/>
    <w:rsid w:val="003969EB"/>
    <w:rsid w:val="003A7F00"/>
    <w:rsid w:val="003D7832"/>
    <w:rsid w:val="00403D92"/>
    <w:rsid w:val="00404FDC"/>
    <w:rsid w:val="004574F7"/>
    <w:rsid w:val="004E7024"/>
    <w:rsid w:val="005119A3"/>
    <w:rsid w:val="005213B7"/>
    <w:rsid w:val="0052394B"/>
    <w:rsid w:val="00527E4F"/>
    <w:rsid w:val="00554BBB"/>
    <w:rsid w:val="00575DCE"/>
    <w:rsid w:val="00582DC6"/>
    <w:rsid w:val="005C0218"/>
    <w:rsid w:val="005D5192"/>
    <w:rsid w:val="00607DA9"/>
    <w:rsid w:val="00643F66"/>
    <w:rsid w:val="0065381E"/>
    <w:rsid w:val="006557CA"/>
    <w:rsid w:val="00656D86"/>
    <w:rsid w:val="006D0933"/>
    <w:rsid w:val="006D3867"/>
    <w:rsid w:val="00717DFF"/>
    <w:rsid w:val="00757099"/>
    <w:rsid w:val="00761223"/>
    <w:rsid w:val="0077081F"/>
    <w:rsid w:val="00782914"/>
    <w:rsid w:val="007B6B0A"/>
    <w:rsid w:val="007B7745"/>
    <w:rsid w:val="00801301"/>
    <w:rsid w:val="008068CE"/>
    <w:rsid w:val="0081525C"/>
    <w:rsid w:val="008226CD"/>
    <w:rsid w:val="00831F22"/>
    <w:rsid w:val="008427D8"/>
    <w:rsid w:val="00843137"/>
    <w:rsid w:val="008864F7"/>
    <w:rsid w:val="008945EF"/>
    <w:rsid w:val="008B3A96"/>
    <w:rsid w:val="008C6F38"/>
    <w:rsid w:val="008D52C4"/>
    <w:rsid w:val="00941303"/>
    <w:rsid w:val="00972CD5"/>
    <w:rsid w:val="009B1438"/>
    <w:rsid w:val="00A007B7"/>
    <w:rsid w:val="00A24D81"/>
    <w:rsid w:val="00A35525"/>
    <w:rsid w:val="00A51742"/>
    <w:rsid w:val="00A633A6"/>
    <w:rsid w:val="00A72967"/>
    <w:rsid w:val="00AB2AF5"/>
    <w:rsid w:val="00AF6CF6"/>
    <w:rsid w:val="00AF7FC2"/>
    <w:rsid w:val="00B47140"/>
    <w:rsid w:val="00B7017E"/>
    <w:rsid w:val="00B84BFA"/>
    <w:rsid w:val="00BB466A"/>
    <w:rsid w:val="00BC44A4"/>
    <w:rsid w:val="00BD3234"/>
    <w:rsid w:val="00BE765B"/>
    <w:rsid w:val="00C038CD"/>
    <w:rsid w:val="00C15DB1"/>
    <w:rsid w:val="00C4394B"/>
    <w:rsid w:val="00C822DD"/>
    <w:rsid w:val="00C9057E"/>
    <w:rsid w:val="00CC64F5"/>
    <w:rsid w:val="00CD0247"/>
    <w:rsid w:val="00CD3EAD"/>
    <w:rsid w:val="00CE6329"/>
    <w:rsid w:val="00D436CF"/>
    <w:rsid w:val="00D65AEB"/>
    <w:rsid w:val="00D65F86"/>
    <w:rsid w:val="00D77F84"/>
    <w:rsid w:val="00D91411"/>
    <w:rsid w:val="00DF5CD7"/>
    <w:rsid w:val="00E27171"/>
    <w:rsid w:val="00E82AEF"/>
    <w:rsid w:val="00EC352F"/>
    <w:rsid w:val="00EF650A"/>
    <w:rsid w:val="00F32F9B"/>
    <w:rsid w:val="00F73AB6"/>
    <w:rsid w:val="00F92CBE"/>
    <w:rsid w:val="00FA7FDA"/>
    <w:rsid w:val="00FF3B76"/>
    <w:rsid w:val="00FF61C0"/>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B686-20E9-4845-9A11-3A5F9F77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2954</Words>
  <Characters>16838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vector>
  </TitlesOfParts>
  <Company>Microsoft</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2022-01-13T05:55:00Z</cp:lastPrinted>
  <dcterms:created xsi:type="dcterms:W3CDTF">2022-01-13T05:17:00Z</dcterms:created>
  <dcterms:modified xsi:type="dcterms:W3CDTF">2022-01-25T06:27:00Z</dcterms:modified>
</cp:coreProperties>
</file>