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706C59" w:rsidRDefault="001B29FB" w:rsidP="00005A91">
      <w:pPr>
        <w:pStyle w:val="20"/>
        <w:shd w:val="clear" w:color="auto" w:fill="auto"/>
        <w:jc w:val="left"/>
        <w:rPr>
          <w:rFonts w:ascii="Arial" w:hAnsi="Arial" w:cs="Arial"/>
          <w:b w:val="0"/>
          <w:sz w:val="24"/>
          <w:szCs w:val="24"/>
        </w:rPr>
      </w:pPr>
      <w:r w:rsidRPr="00706C59">
        <w:rPr>
          <w:rFonts w:ascii="Arial" w:hAnsi="Arial" w:cs="Arial"/>
          <w:b w:val="0"/>
          <w:sz w:val="24"/>
          <w:szCs w:val="24"/>
        </w:rPr>
        <w:t xml:space="preserve">                                                </w:t>
      </w:r>
      <w:r w:rsidR="00005A91" w:rsidRPr="00706C59">
        <w:rPr>
          <w:rFonts w:ascii="Arial" w:hAnsi="Arial" w:cs="Arial"/>
          <w:b w:val="0"/>
          <w:sz w:val="24"/>
          <w:szCs w:val="24"/>
        </w:rPr>
        <w:t>П</w:t>
      </w:r>
      <w:r w:rsidR="00761223" w:rsidRPr="00706C59">
        <w:rPr>
          <w:rFonts w:ascii="Arial" w:hAnsi="Arial" w:cs="Arial"/>
          <w:b w:val="0"/>
          <w:sz w:val="24"/>
          <w:szCs w:val="24"/>
        </w:rPr>
        <w:t>ОСТАНОВЛЕНИЕ</w:t>
      </w:r>
    </w:p>
    <w:p w:rsidR="00761223" w:rsidRPr="00706C59" w:rsidRDefault="00761223" w:rsidP="00761223">
      <w:pPr>
        <w:tabs>
          <w:tab w:val="left" w:pos="2534"/>
        </w:tabs>
        <w:autoSpaceDE w:val="0"/>
        <w:autoSpaceDN w:val="0"/>
        <w:adjustRightInd w:val="0"/>
        <w:jc w:val="center"/>
        <w:rPr>
          <w:rFonts w:ascii="Arial" w:hAnsi="Arial" w:cs="Arial"/>
          <w:sz w:val="24"/>
          <w:szCs w:val="24"/>
        </w:rPr>
      </w:pPr>
      <w:r w:rsidRPr="00706C59">
        <w:rPr>
          <w:rFonts w:ascii="Arial" w:hAnsi="Arial" w:cs="Arial"/>
          <w:sz w:val="24"/>
          <w:szCs w:val="24"/>
        </w:rPr>
        <w:t>АДМИНИСТРАЦИИ ЛЕМЕШКИНСКОГО СЕЛЬСКОГО ПОСЕЛЕНИЯ РУДНЯНСКОГО МУНИЦИПАЛЬНОГО РАЙОНА</w:t>
      </w:r>
    </w:p>
    <w:p w:rsidR="00761223" w:rsidRPr="00706C59" w:rsidRDefault="00761223" w:rsidP="00761223">
      <w:pPr>
        <w:tabs>
          <w:tab w:val="left" w:pos="2534"/>
        </w:tabs>
        <w:autoSpaceDE w:val="0"/>
        <w:autoSpaceDN w:val="0"/>
        <w:adjustRightInd w:val="0"/>
        <w:jc w:val="center"/>
        <w:rPr>
          <w:rFonts w:ascii="Arial" w:hAnsi="Arial" w:cs="Arial"/>
          <w:sz w:val="24"/>
          <w:szCs w:val="24"/>
        </w:rPr>
      </w:pPr>
      <w:r w:rsidRPr="00706C59">
        <w:rPr>
          <w:rFonts w:ascii="Arial" w:hAnsi="Arial" w:cs="Arial"/>
          <w:sz w:val="24"/>
          <w:szCs w:val="24"/>
        </w:rPr>
        <w:t>_________________</w:t>
      </w:r>
      <w:r w:rsidRPr="00706C59">
        <w:rPr>
          <w:rFonts w:ascii="Arial" w:hAnsi="Arial" w:cs="Arial"/>
          <w:sz w:val="24"/>
          <w:szCs w:val="24"/>
          <w:u w:val="single"/>
        </w:rPr>
        <w:t>ВОЛГОГРАДСКОЙ ОБЛАСТИ</w:t>
      </w:r>
      <w:r w:rsidRPr="00706C59">
        <w:rPr>
          <w:rFonts w:ascii="Arial" w:hAnsi="Arial" w:cs="Arial"/>
          <w:sz w:val="24"/>
          <w:szCs w:val="24"/>
        </w:rPr>
        <w:t>___________________</w:t>
      </w:r>
    </w:p>
    <w:p w:rsidR="00761223" w:rsidRPr="00706C59" w:rsidRDefault="00761223" w:rsidP="00761223">
      <w:pPr>
        <w:tabs>
          <w:tab w:val="left" w:pos="2534"/>
        </w:tabs>
        <w:autoSpaceDE w:val="0"/>
        <w:autoSpaceDN w:val="0"/>
        <w:adjustRightInd w:val="0"/>
        <w:rPr>
          <w:rFonts w:ascii="Arial" w:hAnsi="Arial" w:cs="Arial"/>
          <w:sz w:val="24"/>
          <w:szCs w:val="24"/>
        </w:rPr>
      </w:pPr>
    </w:p>
    <w:p w:rsidR="00761223" w:rsidRPr="00706C59" w:rsidRDefault="003969EB" w:rsidP="00761223">
      <w:pPr>
        <w:tabs>
          <w:tab w:val="left" w:pos="2534"/>
          <w:tab w:val="center" w:pos="4996"/>
        </w:tabs>
        <w:autoSpaceDE w:val="0"/>
        <w:autoSpaceDN w:val="0"/>
        <w:adjustRightInd w:val="0"/>
        <w:rPr>
          <w:rFonts w:ascii="Arial" w:hAnsi="Arial" w:cs="Arial"/>
          <w:sz w:val="24"/>
          <w:szCs w:val="24"/>
        </w:rPr>
      </w:pPr>
      <w:r w:rsidRPr="00706C59">
        <w:rPr>
          <w:rFonts w:ascii="Arial" w:hAnsi="Arial" w:cs="Arial"/>
          <w:sz w:val="24"/>
          <w:szCs w:val="24"/>
        </w:rPr>
        <w:t xml:space="preserve">От </w:t>
      </w:r>
      <w:r w:rsidR="006D4528" w:rsidRPr="00706C59">
        <w:rPr>
          <w:rFonts w:ascii="Arial" w:hAnsi="Arial" w:cs="Arial"/>
          <w:sz w:val="24"/>
          <w:szCs w:val="24"/>
        </w:rPr>
        <w:t>0</w:t>
      </w:r>
      <w:r w:rsidR="00005A91" w:rsidRPr="00706C59">
        <w:rPr>
          <w:rFonts w:ascii="Arial" w:hAnsi="Arial" w:cs="Arial"/>
          <w:sz w:val="24"/>
          <w:szCs w:val="24"/>
        </w:rPr>
        <w:t>9</w:t>
      </w:r>
      <w:r w:rsidR="006D4528" w:rsidRPr="00706C59">
        <w:rPr>
          <w:rFonts w:ascii="Arial" w:hAnsi="Arial" w:cs="Arial"/>
          <w:sz w:val="24"/>
          <w:szCs w:val="24"/>
        </w:rPr>
        <w:t xml:space="preserve"> января 202</w:t>
      </w:r>
      <w:r w:rsidR="001B29FB" w:rsidRPr="00706C59">
        <w:rPr>
          <w:rFonts w:ascii="Arial" w:hAnsi="Arial" w:cs="Arial"/>
          <w:sz w:val="24"/>
          <w:szCs w:val="24"/>
        </w:rPr>
        <w:t>3</w:t>
      </w:r>
      <w:r w:rsidR="006D4528" w:rsidRPr="00706C59">
        <w:rPr>
          <w:rFonts w:ascii="Arial" w:hAnsi="Arial" w:cs="Arial"/>
          <w:sz w:val="24"/>
          <w:szCs w:val="24"/>
        </w:rPr>
        <w:t xml:space="preserve"> </w:t>
      </w:r>
      <w:r w:rsidR="000E5CDA" w:rsidRPr="00706C59">
        <w:rPr>
          <w:rFonts w:ascii="Arial" w:hAnsi="Arial" w:cs="Arial"/>
          <w:sz w:val="24"/>
          <w:szCs w:val="24"/>
        </w:rPr>
        <w:t>г</w:t>
      </w:r>
      <w:r w:rsidR="00005A91" w:rsidRPr="00706C59">
        <w:rPr>
          <w:rFonts w:ascii="Arial" w:hAnsi="Arial" w:cs="Arial"/>
          <w:sz w:val="24"/>
          <w:szCs w:val="24"/>
        </w:rPr>
        <w:t>ода</w:t>
      </w:r>
      <w:r w:rsidR="000E5CDA" w:rsidRPr="00706C59">
        <w:rPr>
          <w:rFonts w:ascii="Arial" w:hAnsi="Arial" w:cs="Arial"/>
          <w:sz w:val="24"/>
          <w:szCs w:val="24"/>
        </w:rPr>
        <w:t xml:space="preserve">                      </w:t>
      </w:r>
      <w:r w:rsidR="00761223" w:rsidRPr="00706C59">
        <w:rPr>
          <w:rFonts w:ascii="Arial" w:hAnsi="Arial" w:cs="Arial"/>
          <w:sz w:val="24"/>
          <w:szCs w:val="24"/>
        </w:rPr>
        <w:t xml:space="preserve">№ </w:t>
      </w:r>
      <w:r w:rsidR="00005A91" w:rsidRPr="00706C59">
        <w:rPr>
          <w:rFonts w:ascii="Arial" w:hAnsi="Arial" w:cs="Arial"/>
          <w:sz w:val="24"/>
          <w:szCs w:val="24"/>
        </w:rPr>
        <w:t>6</w:t>
      </w:r>
    </w:p>
    <w:p w:rsidR="00761223" w:rsidRPr="00706C59" w:rsidRDefault="00761223" w:rsidP="00761223">
      <w:pPr>
        <w:tabs>
          <w:tab w:val="left" w:pos="2534"/>
          <w:tab w:val="center" w:pos="4996"/>
        </w:tabs>
        <w:autoSpaceDE w:val="0"/>
        <w:autoSpaceDN w:val="0"/>
        <w:adjustRightInd w:val="0"/>
        <w:rPr>
          <w:rFonts w:ascii="Arial" w:hAnsi="Arial" w:cs="Arial"/>
          <w:color w:val="FF0000"/>
          <w:sz w:val="24"/>
          <w:szCs w:val="24"/>
        </w:rPr>
      </w:pPr>
    </w:p>
    <w:p w:rsidR="002C5EC2" w:rsidRPr="00706C59" w:rsidRDefault="005A1999" w:rsidP="006208C1">
      <w:pPr>
        <w:jc w:val="center"/>
        <w:rPr>
          <w:rFonts w:ascii="Arial" w:hAnsi="Arial" w:cs="Arial"/>
          <w:sz w:val="24"/>
          <w:szCs w:val="24"/>
        </w:rPr>
      </w:pPr>
      <w:bookmarkStart w:id="0" w:name="sub_1"/>
      <w:r w:rsidRPr="00706C59">
        <w:rPr>
          <w:rFonts w:ascii="Arial" w:hAnsi="Arial" w:cs="Arial"/>
          <w:sz w:val="24"/>
          <w:szCs w:val="24"/>
        </w:rPr>
        <w:t>Об утверждении муниципальной программы «</w:t>
      </w:r>
      <w:proofErr w:type="spellStart"/>
      <w:r w:rsidRPr="00706C59">
        <w:rPr>
          <w:rFonts w:ascii="Arial" w:hAnsi="Arial" w:cs="Arial"/>
          <w:sz w:val="24"/>
          <w:szCs w:val="24"/>
        </w:rPr>
        <w:t>Лемешкинское</w:t>
      </w:r>
      <w:proofErr w:type="spellEnd"/>
      <w:r w:rsidRPr="00706C59">
        <w:rPr>
          <w:rFonts w:ascii="Arial" w:hAnsi="Arial" w:cs="Arial"/>
          <w:sz w:val="24"/>
          <w:szCs w:val="24"/>
        </w:rPr>
        <w:t xml:space="preserve"> сельское поселение – территория комфортного проживания и социального </w:t>
      </w:r>
      <w:proofErr w:type="gramStart"/>
      <w:r w:rsidR="00D44629" w:rsidRPr="00706C59">
        <w:rPr>
          <w:rFonts w:ascii="Arial" w:hAnsi="Arial" w:cs="Arial"/>
          <w:sz w:val="24"/>
          <w:szCs w:val="24"/>
        </w:rPr>
        <w:t>благополучия»  на</w:t>
      </w:r>
      <w:proofErr w:type="gramEnd"/>
      <w:r w:rsidR="00D44629" w:rsidRPr="00706C59">
        <w:rPr>
          <w:rFonts w:ascii="Arial" w:hAnsi="Arial" w:cs="Arial"/>
          <w:sz w:val="24"/>
          <w:szCs w:val="24"/>
        </w:rPr>
        <w:t xml:space="preserve"> 20</w:t>
      </w:r>
      <w:r w:rsidR="006D4528" w:rsidRPr="00706C59">
        <w:rPr>
          <w:rFonts w:ascii="Arial" w:hAnsi="Arial" w:cs="Arial"/>
          <w:sz w:val="24"/>
          <w:szCs w:val="24"/>
        </w:rPr>
        <w:t>2</w:t>
      </w:r>
      <w:r w:rsidR="001B29FB" w:rsidRPr="00706C59">
        <w:rPr>
          <w:rFonts w:ascii="Arial" w:hAnsi="Arial" w:cs="Arial"/>
          <w:sz w:val="24"/>
          <w:szCs w:val="24"/>
        </w:rPr>
        <w:t>3</w:t>
      </w:r>
      <w:r w:rsidR="00D44629" w:rsidRPr="00706C59">
        <w:rPr>
          <w:rFonts w:ascii="Arial" w:hAnsi="Arial" w:cs="Arial"/>
          <w:sz w:val="24"/>
          <w:szCs w:val="24"/>
        </w:rPr>
        <w:t>-202</w:t>
      </w:r>
      <w:r w:rsidR="001B29FB" w:rsidRPr="00706C59">
        <w:rPr>
          <w:rFonts w:ascii="Arial" w:hAnsi="Arial" w:cs="Arial"/>
          <w:sz w:val="24"/>
          <w:szCs w:val="24"/>
        </w:rPr>
        <w:t>5</w:t>
      </w:r>
      <w:r w:rsidR="00D44629" w:rsidRPr="00706C59">
        <w:rPr>
          <w:rFonts w:ascii="Arial" w:hAnsi="Arial" w:cs="Arial"/>
          <w:sz w:val="24"/>
          <w:szCs w:val="24"/>
        </w:rPr>
        <w:t xml:space="preserve"> гг.</w:t>
      </w:r>
    </w:p>
    <w:p w:rsidR="005A1999" w:rsidRPr="00706C59" w:rsidRDefault="005A1999" w:rsidP="006208C1">
      <w:pPr>
        <w:jc w:val="center"/>
        <w:rPr>
          <w:rFonts w:ascii="Arial" w:hAnsi="Arial" w:cs="Arial"/>
          <w:sz w:val="24"/>
          <w:szCs w:val="24"/>
        </w:rPr>
      </w:pPr>
    </w:p>
    <w:p w:rsidR="00005A91" w:rsidRPr="00706C59" w:rsidRDefault="00761223" w:rsidP="00761223">
      <w:pPr>
        <w:jc w:val="both"/>
        <w:rPr>
          <w:rFonts w:ascii="Arial" w:hAnsi="Arial" w:cs="Arial"/>
          <w:sz w:val="24"/>
          <w:szCs w:val="24"/>
        </w:rPr>
      </w:pPr>
      <w:r w:rsidRPr="00706C59">
        <w:rPr>
          <w:rFonts w:ascii="Arial" w:hAnsi="Arial" w:cs="Arial"/>
          <w:color w:val="0070C0"/>
          <w:sz w:val="24"/>
          <w:szCs w:val="24"/>
        </w:rPr>
        <w:t xml:space="preserve">          </w:t>
      </w:r>
      <w:r w:rsidRPr="00706C59">
        <w:rPr>
          <w:rFonts w:ascii="Arial" w:hAnsi="Arial" w:cs="Arial"/>
          <w:sz w:val="24"/>
          <w:szCs w:val="24"/>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sidRPr="00706C59">
        <w:rPr>
          <w:rFonts w:ascii="Arial" w:hAnsi="Arial" w:cs="Arial"/>
          <w:sz w:val="24"/>
          <w:szCs w:val="24"/>
        </w:rPr>
        <w:t>а</w:t>
      </w:r>
      <w:r w:rsidRPr="00706C59">
        <w:rPr>
          <w:rFonts w:ascii="Arial" w:hAnsi="Arial" w:cs="Arial"/>
          <w:sz w:val="24"/>
          <w:szCs w:val="24"/>
        </w:rPr>
        <w:t xml:space="preserve"> Российской Федерации</w:t>
      </w:r>
      <w:r w:rsidR="00E82AEF" w:rsidRPr="00706C59">
        <w:rPr>
          <w:rFonts w:ascii="Arial" w:hAnsi="Arial" w:cs="Arial"/>
          <w:sz w:val="24"/>
          <w:szCs w:val="24"/>
        </w:rPr>
        <w:t>, муниципальные программы</w:t>
      </w:r>
      <w:proofErr w:type="gramStart"/>
      <w:r w:rsidRPr="00706C59">
        <w:rPr>
          <w:rFonts w:ascii="Arial" w:hAnsi="Arial" w:cs="Arial"/>
          <w:sz w:val="24"/>
          <w:szCs w:val="24"/>
        </w:rPr>
        <w:t>»</w:t>
      </w:r>
      <w:r w:rsidR="00D44629" w:rsidRPr="00706C59">
        <w:rPr>
          <w:rFonts w:ascii="Arial" w:hAnsi="Arial" w:cs="Arial"/>
          <w:sz w:val="24"/>
          <w:szCs w:val="24"/>
        </w:rPr>
        <w:t xml:space="preserve">, </w:t>
      </w:r>
      <w:r w:rsidRPr="00706C59">
        <w:rPr>
          <w:rFonts w:ascii="Arial" w:hAnsi="Arial" w:cs="Arial"/>
          <w:sz w:val="24"/>
          <w:szCs w:val="24"/>
        </w:rPr>
        <w:t xml:space="preserve"> </w:t>
      </w:r>
      <w:r w:rsidR="00D44629" w:rsidRPr="00706C59">
        <w:rPr>
          <w:rFonts w:ascii="Arial" w:hAnsi="Arial" w:cs="Arial"/>
          <w:sz w:val="24"/>
          <w:szCs w:val="24"/>
        </w:rPr>
        <w:t>решением</w:t>
      </w:r>
      <w:proofErr w:type="gramEnd"/>
      <w:r w:rsidR="00D44629" w:rsidRPr="00706C59">
        <w:rPr>
          <w:rFonts w:ascii="Arial" w:hAnsi="Arial" w:cs="Arial"/>
          <w:sz w:val="24"/>
          <w:szCs w:val="24"/>
        </w:rPr>
        <w:t xml:space="preserve"> Совета Лемешкинского сельского поселения </w:t>
      </w:r>
      <w:r w:rsidR="00005A91" w:rsidRPr="00706C59">
        <w:rPr>
          <w:rFonts w:ascii="Arial" w:hAnsi="Arial" w:cs="Arial"/>
          <w:sz w:val="24"/>
          <w:szCs w:val="24"/>
        </w:rPr>
        <w:t>от 28.12.2022 года</w:t>
      </w:r>
    </w:p>
    <w:p w:rsidR="00761223" w:rsidRPr="00706C59" w:rsidRDefault="00005A91" w:rsidP="00761223">
      <w:pPr>
        <w:jc w:val="both"/>
        <w:rPr>
          <w:rFonts w:ascii="Arial" w:hAnsi="Arial" w:cs="Arial"/>
          <w:sz w:val="24"/>
          <w:szCs w:val="24"/>
        </w:rPr>
      </w:pPr>
      <w:r w:rsidRPr="00706C59">
        <w:rPr>
          <w:rFonts w:ascii="Arial" w:hAnsi="Arial" w:cs="Arial"/>
          <w:sz w:val="24"/>
          <w:szCs w:val="24"/>
        </w:rPr>
        <w:t xml:space="preserve">№ 30/111 </w:t>
      </w:r>
      <w:r w:rsidR="009D4D5A" w:rsidRPr="00706C59">
        <w:rPr>
          <w:rFonts w:ascii="Arial" w:hAnsi="Arial" w:cs="Arial"/>
          <w:sz w:val="24"/>
          <w:szCs w:val="24"/>
        </w:rPr>
        <w:t>«Об утверждении бюджета на 202</w:t>
      </w:r>
      <w:r w:rsidR="001B29FB" w:rsidRPr="00706C59">
        <w:rPr>
          <w:rFonts w:ascii="Arial" w:hAnsi="Arial" w:cs="Arial"/>
          <w:sz w:val="24"/>
          <w:szCs w:val="24"/>
        </w:rPr>
        <w:t>3</w:t>
      </w:r>
      <w:r w:rsidR="00D44629" w:rsidRPr="00706C59">
        <w:rPr>
          <w:rFonts w:ascii="Arial" w:hAnsi="Arial" w:cs="Arial"/>
          <w:sz w:val="24"/>
          <w:szCs w:val="24"/>
        </w:rPr>
        <w:t xml:space="preserve"> год и плановый период 202</w:t>
      </w:r>
      <w:r w:rsidR="001B29FB" w:rsidRPr="00706C59">
        <w:rPr>
          <w:rFonts w:ascii="Arial" w:hAnsi="Arial" w:cs="Arial"/>
          <w:sz w:val="24"/>
          <w:szCs w:val="24"/>
        </w:rPr>
        <w:t>4</w:t>
      </w:r>
      <w:r w:rsidR="00D44629" w:rsidRPr="00706C59">
        <w:rPr>
          <w:rFonts w:ascii="Arial" w:hAnsi="Arial" w:cs="Arial"/>
          <w:sz w:val="24"/>
          <w:szCs w:val="24"/>
        </w:rPr>
        <w:t xml:space="preserve"> и 202</w:t>
      </w:r>
      <w:r w:rsidR="001B29FB" w:rsidRPr="00706C59">
        <w:rPr>
          <w:rFonts w:ascii="Arial" w:hAnsi="Arial" w:cs="Arial"/>
          <w:sz w:val="24"/>
          <w:szCs w:val="24"/>
        </w:rPr>
        <w:t>5</w:t>
      </w:r>
      <w:r w:rsidR="00D44629" w:rsidRPr="00706C59">
        <w:rPr>
          <w:rFonts w:ascii="Arial" w:hAnsi="Arial" w:cs="Arial"/>
          <w:sz w:val="24"/>
          <w:szCs w:val="24"/>
        </w:rPr>
        <w:t xml:space="preserve"> годов», Уставом Лемешкинского сельского </w:t>
      </w:r>
      <w:proofErr w:type="gramStart"/>
      <w:r w:rsidR="00D44629" w:rsidRPr="00706C59">
        <w:rPr>
          <w:rFonts w:ascii="Arial" w:hAnsi="Arial" w:cs="Arial"/>
          <w:sz w:val="24"/>
          <w:szCs w:val="24"/>
        </w:rPr>
        <w:t xml:space="preserve">поселения,  </w:t>
      </w:r>
      <w:r w:rsidR="00761223" w:rsidRPr="00706C59">
        <w:rPr>
          <w:rFonts w:ascii="Arial" w:hAnsi="Arial" w:cs="Arial"/>
          <w:sz w:val="24"/>
          <w:szCs w:val="24"/>
        </w:rPr>
        <w:t>Администрация</w:t>
      </w:r>
      <w:proofErr w:type="gramEnd"/>
      <w:r w:rsidR="00761223" w:rsidRPr="00706C59">
        <w:rPr>
          <w:rFonts w:ascii="Arial" w:hAnsi="Arial" w:cs="Arial"/>
          <w:sz w:val="24"/>
          <w:szCs w:val="24"/>
        </w:rPr>
        <w:t xml:space="preserve"> Лемешкинского сельского поселения</w:t>
      </w:r>
    </w:p>
    <w:p w:rsidR="00761223" w:rsidRPr="00706C59" w:rsidRDefault="00761223" w:rsidP="00761223">
      <w:pPr>
        <w:jc w:val="both"/>
        <w:rPr>
          <w:rFonts w:ascii="Arial" w:hAnsi="Arial" w:cs="Arial"/>
          <w:sz w:val="24"/>
          <w:szCs w:val="24"/>
        </w:rPr>
      </w:pPr>
      <w:proofErr w:type="gramStart"/>
      <w:r w:rsidRPr="00706C59">
        <w:rPr>
          <w:rFonts w:ascii="Arial" w:hAnsi="Arial" w:cs="Arial"/>
          <w:sz w:val="24"/>
          <w:szCs w:val="24"/>
        </w:rPr>
        <w:t>ПОСТАНОВЛЯЕТ :</w:t>
      </w:r>
      <w:proofErr w:type="gramEnd"/>
      <w:r w:rsidRPr="00706C59">
        <w:rPr>
          <w:rFonts w:ascii="Arial" w:hAnsi="Arial" w:cs="Arial"/>
          <w:color w:val="0070C0"/>
          <w:sz w:val="24"/>
          <w:szCs w:val="24"/>
        </w:rPr>
        <w:t xml:space="preserve"> </w:t>
      </w:r>
      <w:r w:rsidRPr="00706C59">
        <w:rPr>
          <w:rFonts w:ascii="Arial" w:hAnsi="Arial" w:cs="Arial"/>
          <w:sz w:val="24"/>
          <w:szCs w:val="24"/>
        </w:rPr>
        <w:t xml:space="preserve">         </w:t>
      </w:r>
    </w:p>
    <w:p w:rsidR="00D44629" w:rsidRPr="00706C59" w:rsidRDefault="00761223" w:rsidP="00D44629">
      <w:pPr>
        <w:jc w:val="both"/>
        <w:rPr>
          <w:rFonts w:ascii="Arial" w:hAnsi="Arial" w:cs="Arial"/>
          <w:sz w:val="24"/>
          <w:szCs w:val="24"/>
        </w:rPr>
      </w:pPr>
      <w:r w:rsidRPr="00706C59">
        <w:rPr>
          <w:rFonts w:ascii="Arial" w:hAnsi="Arial" w:cs="Arial"/>
          <w:sz w:val="24"/>
          <w:szCs w:val="24"/>
        </w:rPr>
        <w:t xml:space="preserve">         1. </w:t>
      </w:r>
      <w:r w:rsidR="006D4528" w:rsidRPr="00706C59">
        <w:rPr>
          <w:rFonts w:ascii="Arial" w:hAnsi="Arial" w:cs="Arial"/>
          <w:sz w:val="24"/>
          <w:szCs w:val="24"/>
        </w:rPr>
        <w:t xml:space="preserve">Утвердить муниципальную программу </w:t>
      </w:r>
      <w:r w:rsidR="005A1999" w:rsidRPr="00706C59">
        <w:rPr>
          <w:rFonts w:ascii="Arial" w:hAnsi="Arial" w:cs="Arial"/>
          <w:sz w:val="24"/>
          <w:szCs w:val="24"/>
        </w:rPr>
        <w:t>«</w:t>
      </w:r>
      <w:proofErr w:type="spellStart"/>
      <w:r w:rsidR="005A1999" w:rsidRPr="00706C59">
        <w:rPr>
          <w:rFonts w:ascii="Arial" w:hAnsi="Arial" w:cs="Arial"/>
          <w:sz w:val="24"/>
          <w:szCs w:val="24"/>
        </w:rPr>
        <w:t>Лемешкинское</w:t>
      </w:r>
      <w:proofErr w:type="spellEnd"/>
      <w:r w:rsidR="005A1999" w:rsidRPr="00706C59">
        <w:rPr>
          <w:rFonts w:ascii="Arial" w:hAnsi="Arial" w:cs="Arial"/>
          <w:sz w:val="24"/>
          <w:szCs w:val="24"/>
        </w:rPr>
        <w:t xml:space="preserve"> сельское </w:t>
      </w:r>
      <w:proofErr w:type="gramStart"/>
      <w:r w:rsidR="005A1999" w:rsidRPr="00706C59">
        <w:rPr>
          <w:rFonts w:ascii="Arial" w:hAnsi="Arial" w:cs="Arial"/>
          <w:sz w:val="24"/>
          <w:szCs w:val="24"/>
        </w:rPr>
        <w:t xml:space="preserve">поселение </w:t>
      </w:r>
      <w:r w:rsidR="00517D9A" w:rsidRPr="00706C59">
        <w:rPr>
          <w:rFonts w:ascii="Arial" w:hAnsi="Arial" w:cs="Arial"/>
          <w:sz w:val="24"/>
          <w:szCs w:val="24"/>
        </w:rPr>
        <w:t xml:space="preserve"> –</w:t>
      </w:r>
      <w:proofErr w:type="gramEnd"/>
      <w:r w:rsidR="00517D9A" w:rsidRPr="00706C59">
        <w:rPr>
          <w:rFonts w:ascii="Arial" w:hAnsi="Arial" w:cs="Arial"/>
          <w:sz w:val="24"/>
          <w:szCs w:val="24"/>
        </w:rPr>
        <w:t xml:space="preserve"> территория комфортного проживания и социального благополучия»  на 20</w:t>
      </w:r>
      <w:r w:rsidR="006D4528" w:rsidRPr="00706C59">
        <w:rPr>
          <w:rFonts w:ascii="Arial" w:hAnsi="Arial" w:cs="Arial"/>
          <w:sz w:val="24"/>
          <w:szCs w:val="24"/>
        </w:rPr>
        <w:t>2</w:t>
      </w:r>
      <w:r w:rsidR="001B29FB" w:rsidRPr="00706C59">
        <w:rPr>
          <w:rFonts w:ascii="Arial" w:hAnsi="Arial" w:cs="Arial"/>
          <w:sz w:val="24"/>
          <w:szCs w:val="24"/>
        </w:rPr>
        <w:t>3</w:t>
      </w:r>
      <w:r w:rsidR="00517D9A" w:rsidRPr="00706C59">
        <w:rPr>
          <w:rFonts w:ascii="Arial" w:hAnsi="Arial" w:cs="Arial"/>
          <w:sz w:val="24"/>
          <w:szCs w:val="24"/>
        </w:rPr>
        <w:t>-202</w:t>
      </w:r>
      <w:r w:rsidR="001B29FB" w:rsidRPr="00706C59">
        <w:rPr>
          <w:rFonts w:ascii="Arial" w:hAnsi="Arial" w:cs="Arial"/>
          <w:sz w:val="24"/>
          <w:szCs w:val="24"/>
        </w:rPr>
        <w:t>5</w:t>
      </w:r>
      <w:r w:rsidR="00517D9A" w:rsidRPr="00706C59">
        <w:rPr>
          <w:rFonts w:ascii="Arial" w:hAnsi="Arial" w:cs="Arial"/>
          <w:sz w:val="24"/>
          <w:szCs w:val="24"/>
        </w:rPr>
        <w:t xml:space="preserve"> гг.»</w:t>
      </w:r>
      <w:r w:rsidR="00EC7281" w:rsidRPr="00706C59">
        <w:rPr>
          <w:rFonts w:ascii="Arial" w:hAnsi="Arial" w:cs="Arial"/>
          <w:sz w:val="24"/>
          <w:szCs w:val="24"/>
        </w:rPr>
        <w:t xml:space="preserve"> </w:t>
      </w:r>
      <w:r w:rsidRPr="00706C59">
        <w:rPr>
          <w:rFonts w:ascii="Arial" w:hAnsi="Arial" w:cs="Arial"/>
          <w:sz w:val="24"/>
          <w:szCs w:val="24"/>
        </w:rPr>
        <w:t>(приложение 1).</w:t>
      </w:r>
    </w:p>
    <w:p w:rsidR="006D4528" w:rsidRPr="00706C59" w:rsidRDefault="00D44629" w:rsidP="00761223">
      <w:pPr>
        <w:jc w:val="both"/>
        <w:rPr>
          <w:rFonts w:ascii="Arial" w:hAnsi="Arial" w:cs="Arial"/>
          <w:sz w:val="24"/>
          <w:szCs w:val="24"/>
        </w:rPr>
      </w:pPr>
      <w:r w:rsidRPr="00706C59">
        <w:rPr>
          <w:rFonts w:ascii="Arial" w:hAnsi="Arial" w:cs="Arial"/>
          <w:sz w:val="24"/>
          <w:szCs w:val="24"/>
        </w:rPr>
        <w:t xml:space="preserve">         </w:t>
      </w:r>
      <w:r w:rsidR="00A24563" w:rsidRPr="00706C59">
        <w:rPr>
          <w:rFonts w:ascii="Arial" w:hAnsi="Arial" w:cs="Arial"/>
          <w:sz w:val="24"/>
          <w:szCs w:val="24"/>
        </w:rPr>
        <w:t>2</w:t>
      </w:r>
      <w:r w:rsidR="00761223" w:rsidRPr="00706C59">
        <w:rPr>
          <w:rFonts w:ascii="Arial" w:hAnsi="Arial" w:cs="Arial"/>
          <w:sz w:val="24"/>
          <w:szCs w:val="24"/>
        </w:rPr>
        <w:t xml:space="preserve">. </w:t>
      </w:r>
      <w:r w:rsidR="006D4528" w:rsidRPr="00706C59">
        <w:rPr>
          <w:rFonts w:ascii="Arial" w:hAnsi="Arial" w:cs="Arial"/>
          <w:sz w:val="24"/>
          <w:szCs w:val="24"/>
        </w:rPr>
        <w:t xml:space="preserve">Считать утратившим силу постановление от </w:t>
      </w:r>
      <w:r w:rsidR="001B29FB" w:rsidRPr="00706C59">
        <w:rPr>
          <w:rFonts w:ascii="Arial" w:hAnsi="Arial" w:cs="Arial"/>
          <w:sz w:val="24"/>
          <w:szCs w:val="24"/>
        </w:rPr>
        <w:t>10</w:t>
      </w:r>
      <w:r w:rsidR="006D4528" w:rsidRPr="00706C59">
        <w:rPr>
          <w:rFonts w:ascii="Arial" w:hAnsi="Arial" w:cs="Arial"/>
          <w:sz w:val="24"/>
          <w:szCs w:val="24"/>
        </w:rPr>
        <w:t>.</w:t>
      </w:r>
      <w:r w:rsidR="001B29FB" w:rsidRPr="00706C59">
        <w:rPr>
          <w:rFonts w:ascii="Arial" w:hAnsi="Arial" w:cs="Arial"/>
          <w:sz w:val="24"/>
          <w:szCs w:val="24"/>
        </w:rPr>
        <w:t>0</w:t>
      </w:r>
      <w:r w:rsidR="006D4528" w:rsidRPr="00706C59">
        <w:rPr>
          <w:rFonts w:ascii="Arial" w:hAnsi="Arial" w:cs="Arial"/>
          <w:sz w:val="24"/>
          <w:szCs w:val="24"/>
        </w:rPr>
        <w:t>1.202</w:t>
      </w:r>
      <w:r w:rsidR="00005A91" w:rsidRPr="00706C59">
        <w:rPr>
          <w:rFonts w:ascii="Arial" w:hAnsi="Arial" w:cs="Arial"/>
          <w:sz w:val="24"/>
          <w:szCs w:val="24"/>
        </w:rPr>
        <w:t xml:space="preserve">2 г. № </w:t>
      </w:r>
      <w:proofErr w:type="gramStart"/>
      <w:r w:rsidR="00005A91" w:rsidRPr="00706C59">
        <w:rPr>
          <w:rFonts w:ascii="Arial" w:hAnsi="Arial" w:cs="Arial"/>
          <w:sz w:val="24"/>
          <w:szCs w:val="24"/>
        </w:rPr>
        <w:t>6</w:t>
      </w:r>
      <w:r w:rsidR="006D4528" w:rsidRPr="00706C59">
        <w:rPr>
          <w:rFonts w:ascii="Arial" w:hAnsi="Arial" w:cs="Arial"/>
          <w:sz w:val="24"/>
          <w:szCs w:val="24"/>
        </w:rPr>
        <w:t xml:space="preserve">  «</w:t>
      </w:r>
      <w:proofErr w:type="gramEnd"/>
      <w:r w:rsidR="006D4528" w:rsidRPr="00706C59">
        <w:rPr>
          <w:rFonts w:ascii="Arial" w:hAnsi="Arial" w:cs="Arial"/>
          <w:sz w:val="24"/>
          <w:szCs w:val="24"/>
        </w:rPr>
        <w:t>Об  утверждении муниципальной программы «</w:t>
      </w:r>
      <w:proofErr w:type="spellStart"/>
      <w:r w:rsidR="006D4528" w:rsidRPr="00706C59">
        <w:rPr>
          <w:rFonts w:ascii="Arial" w:hAnsi="Arial" w:cs="Arial"/>
          <w:sz w:val="24"/>
          <w:szCs w:val="24"/>
        </w:rPr>
        <w:t>Лемешкинское</w:t>
      </w:r>
      <w:proofErr w:type="spellEnd"/>
      <w:r w:rsidR="006D4528" w:rsidRPr="00706C59">
        <w:rPr>
          <w:rFonts w:ascii="Arial" w:hAnsi="Arial" w:cs="Arial"/>
          <w:sz w:val="24"/>
          <w:szCs w:val="24"/>
        </w:rPr>
        <w:t xml:space="preserve"> сельское поселение – территория комфортного проживания и с</w:t>
      </w:r>
      <w:r w:rsidR="001B29FB" w:rsidRPr="00706C59">
        <w:rPr>
          <w:rFonts w:ascii="Arial" w:hAnsi="Arial" w:cs="Arial"/>
          <w:sz w:val="24"/>
          <w:szCs w:val="24"/>
        </w:rPr>
        <w:t>оциального благополучия»  на 202</w:t>
      </w:r>
      <w:r w:rsidR="00005A91" w:rsidRPr="00706C59">
        <w:rPr>
          <w:rFonts w:ascii="Arial" w:hAnsi="Arial" w:cs="Arial"/>
          <w:sz w:val="24"/>
          <w:szCs w:val="24"/>
        </w:rPr>
        <w:t>2</w:t>
      </w:r>
      <w:r w:rsidR="006D4528" w:rsidRPr="00706C59">
        <w:rPr>
          <w:rFonts w:ascii="Arial" w:hAnsi="Arial" w:cs="Arial"/>
          <w:sz w:val="24"/>
          <w:szCs w:val="24"/>
        </w:rPr>
        <w:t>-202</w:t>
      </w:r>
      <w:r w:rsidR="00005A91" w:rsidRPr="00706C59">
        <w:rPr>
          <w:rFonts w:ascii="Arial" w:hAnsi="Arial" w:cs="Arial"/>
          <w:sz w:val="24"/>
          <w:szCs w:val="24"/>
        </w:rPr>
        <w:t>4</w:t>
      </w:r>
      <w:r w:rsidR="006D4528" w:rsidRPr="00706C59">
        <w:rPr>
          <w:rFonts w:ascii="Arial" w:hAnsi="Arial" w:cs="Arial"/>
          <w:sz w:val="24"/>
          <w:szCs w:val="24"/>
        </w:rPr>
        <w:t xml:space="preserve"> гг.».</w:t>
      </w:r>
    </w:p>
    <w:p w:rsidR="00761223" w:rsidRPr="00706C59" w:rsidRDefault="006D4528" w:rsidP="00761223">
      <w:pPr>
        <w:jc w:val="both"/>
        <w:rPr>
          <w:rFonts w:ascii="Arial" w:hAnsi="Arial" w:cs="Arial"/>
          <w:sz w:val="24"/>
          <w:szCs w:val="24"/>
        </w:rPr>
      </w:pPr>
      <w:r w:rsidRPr="00706C59">
        <w:rPr>
          <w:rFonts w:ascii="Arial" w:hAnsi="Arial" w:cs="Arial"/>
          <w:sz w:val="24"/>
          <w:szCs w:val="24"/>
        </w:rPr>
        <w:t xml:space="preserve">         3. </w:t>
      </w:r>
      <w:r w:rsidR="00761223" w:rsidRPr="00706C59">
        <w:rPr>
          <w:rFonts w:ascii="Arial" w:hAnsi="Arial" w:cs="Arial"/>
          <w:sz w:val="24"/>
          <w:szCs w:val="24"/>
        </w:rPr>
        <w:t>Контроль за исполнением настоящего постановления оставляю за собой.</w:t>
      </w:r>
    </w:p>
    <w:p w:rsidR="00761223" w:rsidRPr="00706C59" w:rsidRDefault="00761223" w:rsidP="00761223">
      <w:pPr>
        <w:jc w:val="both"/>
        <w:rPr>
          <w:rFonts w:ascii="Arial" w:hAnsi="Arial" w:cs="Arial"/>
          <w:sz w:val="24"/>
          <w:szCs w:val="24"/>
        </w:rPr>
      </w:pPr>
    </w:p>
    <w:bookmarkEnd w:id="0"/>
    <w:p w:rsidR="00761223" w:rsidRPr="00706C59" w:rsidRDefault="00761223" w:rsidP="00761223">
      <w:pPr>
        <w:tabs>
          <w:tab w:val="left" w:pos="2534"/>
        </w:tabs>
        <w:autoSpaceDE w:val="0"/>
        <w:autoSpaceDN w:val="0"/>
        <w:adjustRightInd w:val="0"/>
        <w:ind w:firstLine="720"/>
        <w:jc w:val="both"/>
        <w:rPr>
          <w:rFonts w:ascii="Arial" w:hAnsi="Arial" w:cs="Arial"/>
          <w:sz w:val="24"/>
          <w:szCs w:val="24"/>
        </w:rPr>
      </w:pPr>
    </w:p>
    <w:p w:rsidR="00761223" w:rsidRPr="00706C59" w:rsidRDefault="00761223" w:rsidP="00761223">
      <w:pPr>
        <w:tabs>
          <w:tab w:val="left" w:pos="2534"/>
        </w:tabs>
        <w:autoSpaceDE w:val="0"/>
        <w:autoSpaceDN w:val="0"/>
        <w:adjustRightInd w:val="0"/>
        <w:rPr>
          <w:rFonts w:ascii="Arial" w:hAnsi="Arial" w:cs="Arial"/>
          <w:sz w:val="24"/>
          <w:szCs w:val="24"/>
        </w:rPr>
      </w:pPr>
      <w:r w:rsidRPr="00706C59">
        <w:rPr>
          <w:rFonts w:ascii="Arial" w:hAnsi="Arial" w:cs="Arial"/>
          <w:sz w:val="24"/>
          <w:szCs w:val="24"/>
        </w:rPr>
        <w:t>Глава Лемешкинского</w:t>
      </w:r>
    </w:p>
    <w:p w:rsidR="00761223" w:rsidRPr="00706C59" w:rsidRDefault="00761223" w:rsidP="00761223">
      <w:pPr>
        <w:rPr>
          <w:rFonts w:ascii="Arial" w:hAnsi="Arial" w:cs="Arial"/>
          <w:sz w:val="24"/>
          <w:szCs w:val="24"/>
        </w:rPr>
      </w:pPr>
      <w:r w:rsidRPr="00706C59">
        <w:rPr>
          <w:rFonts w:ascii="Arial" w:hAnsi="Arial" w:cs="Arial"/>
          <w:sz w:val="24"/>
          <w:szCs w:val="24"/>
        </w:rPr>
        <w:t xml:space="preserve">Сельского поселения                                                                </w:t>
      </w:r>
      <w:proofErr w:type="spellStart"/>
      <w:r w:rsidRPr="00706C59">
        <w:rPr>
          <w:rFonts w:ascii="Arial" w:hAnsi="Arial" w:cs="Arial"/>
          <w:sz w:val="24"/>
          <w:szCs w:val="24"/>
        </w:rPr>
        <w:t>И.А.Лемешкин</w:t>
      </w:r>
      <w:proofErr w:type="spellEnd"/>
    </w:p>
    <w:p w:rsidR="00761223" w:rsidRPr="00706C59" w:rsidRDefault="00761223" w:rsidP="00761223">
      <w:pPr>
        <w:rPr>
          <w:rFonts w:ascii="Arial" w:hAnsi="Arial" w:cs="Arial"/>
          <w:sz w:val="24"/>
          <w:szCs w:val="24"/>
        </w:rPr>
      </w:pPr>
    </w:p>
    <w:p w:rsidR="00761223" w:rsidRPr="00706C59" w:rsidRDefault="00761223" w:rsidP="00761223">
      <w:pPr>
        <w:rPr>
          <w:rFonts w:ascii="Arial" w:hAnsi="Arial" w:cs="Arial"/>
          <w:sz w:val="24"/>
          <w:szCs w:val="24"/>
        </w:rPr>
      </w:pPr>
    </w:p>
    <w:p w:rsidR="00761223" w:rsidRPr="00706C59" w:rsidRDefault="00761223" w:rsidP="00761223">
      <w:pPr>
        <w:pStyle w:val="20"/>
        <w:shd w:val="clear" w:color="auto" w:fill="auto"/>
        <w:spacing w:line="230" w:lineRule="exact"/>
        <w:ind w:firstLine="360"/>
        <w:jc w:val="left"/>
        <w:rPr>
          <w:rFonts w:ascii="Arial" w:hAnsi="Arial" w:cs="Arial"/>
          <w:sz w:val="24"/>
          <w:szCs w:val="24"/>
        </w:rPr>
      </w:pPr>
    </w:p>
    <w:p w:rsidR="00761223" w:rsidRPr="00706C59" w:rsidRDefault="00761223" w:rsidP="00761223">
      <w:pPr>
        <w:pStyle w:val="20"/>
        <w:shd w:val="clear" w:color="auto" w:fill="auto"/>
        <w:spacing w:line="230" w:lineRule="exact"/>
        <w:ind w:firstLine="360"/>
        <w:jc w:val="left"/>
        <w:rPr>
          <w:rFonts w:ascii="Arial" w:hAnsi="Arial" w:cs="Arial"/>
          <w:sz w:val="24"/>
          <w:szCs w:val="24"/>
        </w:rPr>
      </w:pPr>
    </w:p>
    <w:p w:rsidR="00761223" w:rsidRPr="00706C59" w:rsidRDefault="00761223" w:rsidP="00761223">
      <w:pPr>
        <w:pStyle w:val="20"/>
        <w:shd w:val="clear" w:color="auto" w:fill="auto"/>
        <w:spacing w:line="230" w:lineRule="exact"/>
        <w:ind w:firstLine="360"/>
        <w:jc w:val="left"/>
        <w:rPr>
          <w:rFonts w:ascii="Arial" w:hAnsi="Arial" w:cs="Arial"/>
          <w:sz w:val="24"/>
          <w:szCs w:val="24"/>
        </w:rPr>
      </w:pPr>
    </w:p>
    <w:p w:rsidR="00761223" w:rsidRPr="00706C59" w:rsidRDefault="00761223" w:rsidP="00761223">
      <w:pPr>
        <w:pStyle w:val="20"/>
        <w:shd w:val="clear" w:color="auto" w:fill="auto"/>
        <w:spacing w:line="230" w:lineRule="exact"/>
        <w:ind w:firstLine="360"/>
        <w:jc w:val="left"/>
        <w:rPr>
          <w:rFonts w:ascii="Arial" w:hAnsi="Arial" w:cs="Arial"/>
          <w:sz w:val="24"/>
          <w:szCs w:val="24"/>
        </w:rPr>
      </w:pPr>
    </w:p>
    <w:p w:rsidR="00C4394B" w:rsidRPr="00706C59" w:rsidRDefault="00C4394B" w:rsidP="00C4394B">
      <w:pPr>
        <w:outlineLvl w:val="0"/>
        <w:rPr>
          <w:rFonts w:ascii="Arial" w:hAnsi="Arial" w:cs="Arial"/>
          <w:b/>
          <w:sz w:val="24"/>
          <w:szCs w:val="24"/>
        </w:rPr>
      </w:pPr>
    </w:p>
    <w:p w:rsidR="00A007B7" w:rsidRPr="00706C59" w:rsidRDefault="00A007B7" w:rsidP="00B84BFA">
      <w:pPr>
        <w:shd w:val="clear" w:color="auto" w:fill="FFFFFF"/>
        <w:spacing w:line="322" w:lineRule="exact"/>
        <w:ind w:left="4622" w:right="538" w:firstLine="437"/>
        <w:rPr>
          <w:rFonts w:ascii="Arial" w:hAnsi="Arial" w:cs="Arial"/>
          <w:sz w:val="24"/>
          <w:szCs w:val="24"/>
        </w:rPr>
      </w:pPr>
    </w:p>
    <w:p w:rsidR="00A007B7" w:rsidRPr="00706C59" w:rsidRDefault="00A007B7" w:rsidP="00B84BFA">
      <w:pPr>
        <w:shd w:val="clear" w:color="auto" w:fill="FFFFFF"/>
        <w:spacing w:line="322" w:lineRule="exact"/>
        <w:ind w:left="4622" w:right="538" w:firstLine="437"/>
        <w:rPr>
          <w:rFonts w:ascii="Arial" w:hAnsi="Arial" w:cs="Arial"/>
          <w:sz w:val="24"/>
          <w:szCs w:val="24"/>
        </w:rPr>
      </w:pPr>
    </w:p>
    <w:p w:rsidR="00A007B7" w:rsidRPr="00706C59" w:rsidRDefault="00A007B7" w:rsidP="00B84BFA">
      <w:pPr>
        <w:shd w:val="clear" w:color="auto" w:fill="FFFFFF"/>
        <w:spacing w:line="322" w:lineRule="exact"/>
        <w:ind w:left="4622" w:right="538" w:firstLine="437"/>
        <w:rPr>
          <w:rFonts w:ascii="Arial" w:hAnsi="Arial" w:cs="Arial"/>
          <w:sz w:val="24"/>
          <w:szCs w:val="24"/>
        </w:rPr>
      </w:pPr>
    </w:p>
    <w:p w:rsidR="00A007B7" w:rsidRDefault="00A007B7" w:rsidP="00B84BFA">
      <w:pPr>
        <w:shd w:val="clear" w:color="auto" w:fill="FFFFFF"/>
        <w:spacing w:line="322" w:lineRule="exact"/>
        <w:ind w:left="4622" w:right="538" w:firstLine="437"/>
        <w:rPr>
          <w:rFonts w:ascii="Arial" w:hAnsi="Arial" w:cs="Arial"/>
          <w:sz w:val="24"/>
          <w:szCs w:val="24"/>
        </w:rPr>
      </w:pPr>
    </w:p>
    <w:p w:rsidR="00706C59" w:rsidRDefault="00706C59" w:rsidP="00B84BFA">
      <w:pPr>
        <w:shd w:val="clear" w:color="auto" w:fill="FFFFFF"/>
        <w:spacing w:line="322" w:lineRule="exact"/>
        <w:ind w:left="4622" w:right="538" w:firstLine="437"/>
        <w:rPr>
          <w:rFonts w:ascii="Arial" w:hAnsi="Arial" w:cs="Arial"/>
          <w:sz w:val="24"/>
          <w:szCs w:val="24"/>
        </w:rPr>
      </w:pPr>
    </w:p>
    <w:p w:rsidR="00706C59" w:rsidRDefault="00706C59" w:rsidP="00B84BFA">
      <w:pPr>
        <w:shd w:val="clear" w:color="auto" w:fill="FFFFFF"/>
        <w:spacing w:line="322" w:lineRule="exact"/>
        <w:ind w:left="4622" w:right="538" w:firstLine="437"/>
        <w:rPr>
          <w:rFonts w:ascii="Arial" w:hAnsi="Arial" w:cs="Arial"/>
          <w:sz w:val="24"/>
          <w:szCs w:val="24"/>
        </w:rPr>
      </w:pPr>
    </w:p>
    <w:p w:rsidR="00706C59" w:rsidRDefault="00706C59" w:rsidP="00B84BFA">
      <w:pPr>
        <w:shd w:val="clear" w:color="auto" w:fill="FFFFFF"/>
        <w:spacing w:line="322" w:lineRule="exact"/>
        <w:ind w:left="4622" w:right="538" w:firstLine="437"/>
        <w:rPr>
          <w:rFonts w:ascii="Arial" w:hAnsi="Arial" w:cs="Arial"/>
          <w:sz w:val="24"/>
          <w:szCs w:val="24"/>
        </w:rPr>
      </w:pPr>
    </w:p>
    <w:p w:rsidR="00706C59" w:rsidRDefault="00706C59" w:rsidP="00B84BFA">
      <w:pPr>
        <w:shd w:val="clear" w:color="auto" w:fill="FFFFFF"/>
        <w:spacing w:line="322" w:lineRule="exact"/>
        <w:ind w:left="4622" w:right="538" w:firstLine="437"/>
        <w:rPr>
          <w:rFonts w:ascii="Arial" w:hAnsi="Arial" w:cs="Arial"/>
          <w:sz w:val="24"/>
          <w:szCs w:val="24"/>
        </w:rPr>
      </w:pPr>
    </w:p>
    <w:p w:rsidR="00706C59" w:rsidRPr="00706C59" w:rsidRDefault="00706C59" w:rsidP="00B84BFA">
      <w:pPr>
        <w:shd w:val="clear" w:color="auto" w:fill="FFFFFF"/>
        <w:spacing w:line="322" w:lineRule="exact"/>
        <w:ind w:left="4622" w:right="538" w:firstLine="437"/>
        <w:rPr>
          <w:rFonts w:ascii="Arial" w:hAnsi="Arial" w:cs="Arial"/>
          <w:sz w:val="24"/>
          <w:szCs w:val="24"/>
        </w:rPr>
      </w:pPr>
    </w:p>
    <w:p w:rsidR="00A007B7" w:rsidRPr="00706C59" w:rsidRDefault="00A007B7" w:rsidP="00B84BFA">
      <w:pPr>
        <w:shd w:val="clear" w:color="auto" w:fill="FFFFFF"/>
        <w:spacing w:line="322" w:lineRule="exact"/>
        <w:ind w:left="4622" w:right="538" w:firstLine="437"/>
        <w:rPr>
          <w:rFonts w:ascii="Arial" w:hAnsi="Arial" w:cs="Arial"/>
          <w:sz w:val="24"/>
          <w:szCs w:val="24"/>
        </w:rPr>
      </w:pPr>
    </w:p>
    <w:p w:rsidR="00A007B7" w:rsidRPr="00706C59" w:rsidRDefault="00A007B7" w:rsidP="00B84BFA">
      <w:pPr>
        <w:shd w:val="clear" w:color="auto" w:fill="FFFFFF"/>
        <w:spacing w:line="322" w:lineRule="exact"/>
        <w:ind w:left="4622" w:right="538" w:firstLine="437"/>
        <w:rPr>
          <w:rFonts w:ascii="Arial" w:hAnsi="Arial" w:cs="Arial"/>
          <w:sz w:val="24"/>
          <w:szCs w:val="24"/>
        </w:rPr>
      </w:pPr>
    </w:p>
    <w:p w:rsidR="00201ACC" w:rsidRPr="00706C59" w:rsidRDefault="00201ACC" w:rsidP="006D4528">
      <w:pPr>
        <w:shd w:val="clear" w:color="auto" w:fill="FFFFFF"/>
        <w:ind w:left="4622" w:right="538" w:firstLine="437"/>
        <w:jc w:val="right"/>
        <w:rPr>
          <w:rFonts w:ascii="Arial" w:hAnsi="Arial" w:cs="Arial"/>
          <w:sz w:val="24"/>
          <w:szCs w:val="24"/>
        </w:rPr>
      </w:pPr>
      <w:r w:rsidRPr="00706C59">
        <w:rPr>
          <w:rFonts w:ascii="Arial" w:hAnsi="Arial" w:cs="Arial"/>
          <w:sz w:val="24"/>
          <w:szCs w:val="24"/>
        </w:rPr>
        <w:lastRenderedPageBreak/>
        <w:t>Приложение 1 к постановлению Администрации</w:t>
      </w:r>
      <w:r w:rsidR="008D52C4" w:rsidRPr="00706C59">
        <w:rPr>
          <w:rFonts w:ascii="Arial" w:hAnsi="Arial" w:cs="Arial"/>
          <w:sz w:val="24"/>
          <w:szCs w:val="24"/>
        </w:rPr>
        <w:t xml:space="preserve">   Лемешкинского сельского </w:t>
      </w:r>
      <w:r w:rsidRPr="00706C59">
        <w:rPr>
          <w:rFonts w:ascii="Arial" w:hAnsi="Arial" w:cs="Arial"/>
          <w:sz w:val="24"/>
          <w:szCs w:val="24"/>
        </w:rPr>
        <w:t xml:space="preserve">поселения </w:t>
      </w:r>
    </w:p>
    <w:p w:rsidR="00A90BB4" w:rsidRPr="00706C59" w:rsidRDefault="00201ACC" w:rsidP="006D4528">
      <w:pPr>
        <w:shd w:val="clear" w:color="auto" w:fill="FFFFFF"/>
        <w:ind w:left="4622" w:right="538" w:firstLine="437"/>
        <w:jc w:val="right"/>
        <w:rPr>
          <w:rFonts w:ascii="Arial" w:hAnsi="Arial" w:cs="Arial"/>
          <w:sz w:val="24"/>
          <w:szCs w:val="24"/>
        </w:rPr>
      </w:pPr>
      <w:r w:rsidRPr="00706C59">
        <w:rPr>
          <w:rFonts w:ascii="Arial" w:hAnsi="Arial" w:cs="Arial"/>
          <w:sz w:val="24"/>
          <w:szCs w:val="24"/>
        </w:rPr>
        <w:t xml:space="preserve">             </w:t>
      </w:r>
      <w:r w:rsidR="00A90BB4" w:rsidRPr="00706C59">
        <w:rPr>
          <w:rFonts w:ascii="Arial" w:hAnsi="Arial" w:cs="Arial"/>
          <w:sz w:val="24"/>
          <w:szCs w:val="24"/>
        </w:rPr>
        <w:t xml:space="preserve">от </w:t>
      </w:r>
      <w:r w:rsidR="006D4528" w:rsidRPr="00706C59">
        <w:rPr>
          <w:rFonts w:ascii="Arial" w:hAnsi="Arial" w:cs="Arial"/>
          <w:sz w:val="24"/>
          <w:szCs w:val="24"/>
        </w:rPr>
        <w:t>0</w:t>
      </w:r>
      <w:r w:rsidR="00005A91" w:rsidRPr="00706C59">
        <w:rPr>
          <w:rFonts w:ascii="Arial" w:hAnsi="Arial" w:cs="Arial"/>
          <w:sz w:val="24"/>
          <w:szCs w:val="24"/>
        </w:rPr>
        <w:t>9</w:t>
      </w:r>
      <w:r w:rsidR="006D4528" w:rsidRPr="00706C59">
        <w:rPr>
          <w:rFonts w:ascii="Arial" w:hAnsi="Arial" w:cs="Arial"/>
          <w:sz w:val="24"/>
          <w:szCs w:val="24"/>
        </w:rPr>
        <w:t xml:space="preserve"> января 202</w:t>
      </w:r>
      <w:r w:rsidR="001B29FB" w:rsidRPr="00706C59">
        <w:rPr>
          <w:rFonts w:ascii="Arial" w:hAnsi="Arial" w:cs="Arial"/>
          <w:sz w:val="24"/>
          <w:szCs w:val="24"/>
        </w:rPr>
        <w:t>3</w:t>
      </w:r>
      <w:r w:rsidR="006D4528" w:rsidRPr="00706C59">
        <w:rPr>
          <w:rFonts w:ascii="Arial" w:hAnsi="Arial" w:cs="Arial"/>
          <w:sz w:val="24"/>
          <w:szCs w:val="24"/>
        </w:rPr>
        <w:t xml:space="preserve"> г. №</w:t>
      </w:r>
      <w:r w:rsidR="00005A91" w:rsidRPr="00706C59">
        <w:rPr>
          <w:rFonts w:ascii="Arial" w:hAnsi="Arial" w:cs="Arial"/>
          <w:sz w:val="24"/>
          <w:szCs w:val="24"/>
        </w:rPr>
        <w:t xml:space="preserve"> 6</w:t>
      </w:r>
    </w:p>
    <w:p w:rsidR="00A72967" w:rsidRPr="00706C59" w:rsidRDefault="00A72967" w:rsidP="006D4528">
      <w:pPr>
        <w:shd w:val="clear" w:color="auto" w:fill="FFFFFF"/>
        <w:ind w:left="4622" w:right="538" w:firstLine="437"/>
        <w:jc w:val="right"/>
        <w:rPr>
          <w:rFonts w:ascii="Arial" w:hAnsi="Arial" w:cs="Arial"/>
          <w:sz w:val="24"/>
          <w:szCs w:val="24"/>
        </w:rPr>
      </w:pPr>
    </w:p>
    <w:p w:rsidR="00517D9A" w:rsidRPr="00706C59" w:rsidRDefault="00517D9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I. Паспорт</w:t>
      </w:r>
    </w:p>
    <w:p w:rsidR="00517D9A" w:rsidRPr="00706C59" w:rsidRDefault="00517D9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муниципальной программы</w:t>
      </w:r>
    </w:p>
    <w:p w:rsidR="00517D9A" w:rsidRPr="00706C59" w:rsidRDefault="00517D9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w:t>
      </w:r>
      <w:proofErr w:type="spellStart"/>
      <w:r w:rsidRPr="00706C59">
        <w:rPr>
          <w:rFonts w:ascii="Arial" w:eastAsia="Calibri" w:hAnsi="Arial" w:cs="Arial"/>
          <w:sz w:val="24"/>
          <w:szCs w:val="24"/>
          <w:lang w:eastAsia="en-US"/>
        </w:rPr>
        <w:t>Лемешкинское</w:t>
      </w:r>
      <w:proofErr w:type="spellEnd"/>
      <w:r w:rsidRPr="00706C59">
        <w:rPr>
          <w:rFonts w:ascii="Arial" w:eastAsia="Calibri" w:hAnsi="Arial" w:cs="Arial"/>
          <w:sz w:val="24"/>
          <w:szCs w:val="24"/>
          <w:lang w:eastAsia="en-US"/>
        </w:rPr>
        <w:t xml:space="preserve"> сельское поселение – территория комфортного проживания и с</w:t>
      </w:r>
      <w:r w:rsidR="00C723F2" w:rsidRPr="00706C59">
        <w:rPr>
          <w:rFonts w:ascii="Arial" w:eastAsia="Calibri" w:hAnsi="Arial" w:cs="Arial"/>
          <w:sz w:val="24"/>
          <w:szCs w:val="24"/>
          <w:lang w:eastAsia="en-US"/>
        </w:rPr>
        <w:t xml:space="preserve">оциального </w:t>
      </w:r>
      <w:proofErr w:type="gramStart"/>
      <w:r w:rsidR="00C723F2" w:rsidRPr="00706C59">
        <w:rPr>
          <w:rFonts w:ascii="Arial" w:eastAsia="Calibri" w:hAnsi="Arial" w:cs="Arial"/>
          <w:sz w:val="24"/>
          <w:szCs w:val="24"/>
          <w:lang w:eastAsia="en-US"/>
        </w:rPr>
        <w:t>благополучия»  на</w:t>
      </w:r>
      <w:proofErr w:type="gramEnd"/>
      <w:r w:rsidR="00C723F2" w:rsidRPr="00706C59">
        <w:rPr>
          <w:rFonts w:ascii="Arial" w:eastAsia="Calibri" w:hAnsi="Arial" w:cs="Arial"/>
          <w:sz w:val="24"/>
          <w:szCs w:val="24"/>
          <w:lang w:eastAsia="en-US"/>
        </w:rPr>
        <w:t xml:space="preserve"> </w:t>
      </w:r>
      <w:r w:rsidR="00C723F2" w:rsidRPr="00706C59">
        <w:rPr>
          <w:rFonts w:ascii="Arial" w:eastAsia="Calibri" w:hAnsi="Arial" w:cs="Arial"/>
          <w:color w:val="00B050"/>
          <w:sz w:val="24"/>
          <w:szCs w:val="24"/>
          <w:lang w:eastAsia="en-US"/>
        </w:rPr>
        <w:t>202</w:t>
      </w:r>
      <w:r w:rsidR="001B29FB" w:rsidRPr="00706C59">
        <w:rPr>
          <w:rFonts w:ascii="Arial" w:eastAsia="Calibri" w:hAnsi="Arial" w:cs="Arial"/>
          <w:color w:val="00B050"/>
          <w:sz w:val="24"/>
          <w:szCs w:val="24"/>
          <w:lang w:eastAsia="en-US"/>
        </w:rPr>
        <w:t>3</w:t>
      </w:r>
      <w:r w:rsidRPr="00706C59">
        <w:rPr>
          <w:rFonts w:ascii="Arial" w:eastAsia="Calibri" w:hAnsi="Arial" w:cs="Arial"/>
          <w:color w:val="00B050"/>
          <w:sz w:val="24"/>
          <w:szCs w:val="24"/>
          <w:lang w:eastAsia="en-US"/>
        </w:rPr>
        <w:t>-</w:t>
      </w:r>
      <w:r w:rsidRPr="00706C59">
        <w:rPr>
          <w:rFonts w:ascii="Arial" w:eastAsia="Calibri" w:hAnsi="Arial" w:cs="Arial"/>
          <w:sz w:val="24"/>
          <w:szCs w:val="24"/>
          <w:lang w:eastAsia="en-US"/>
        </w:rPr>
        <w:t>20</w:t>
      </w:r>
      <w:r w:rsidRPr="00706C59">
        <w:rPr>
          <w:rFonts w:ascii="Arial" w:eastAsia="Calibri" w:hAnsi="Arial" w:cs="Arial"/>
          <w:color w:val="00B050"/>
          <w:sz w:val="24"/>
          <w:szCs w:val="24"/>
          <w:lang w:eastAsia="en-US"/>
        </w:rPr>
        <w:t>2</w:t>
      </w:r>
      <w:r w:rsidR="001B29FB" w:rsidRPr="00706C59">
        <w:rPr>
          <w:rFonts w:ascii="Arial" w:eastAsia="Calibri" w:hAnsi="Arial" w:cs="Arial"/>
          <w:color w:val="00B050"/>
          <w:sz w:val="24"/>
          <w:szCs w:val="24"/>
          <w:lang w:eastAsia="en-US"/>
        </w:rPr>
        <w:t>5</w:t>
      </w:r>
      <w:r w:rsidRPr="00706C59">
        <w:rPr>
          <w:rFonts w:ascii="Arial" w:eastAsia="Calibri" w:hAnsi="Arial" w:cs="Arial"/>
          <w:sz w:val="24"/>
          <w:szCs w:val="24"/>
          <w:lang w:eastAsia="en-US"/>
        </w:rPr>
        <w:t xml:space="preserve"> гг.</w:t>
      </w:r>
    </w:p>
    <w:tbl>
      <w:tblPr>
        <w:tblW w:w="9778" w:type="dxa"/>
        <w:tblLayout w:type="fixed"/>
        <w:tblCellMar>
          <w:left w:w="70" w:type="dxa"/>
          <w:right w:w="70" w:type="dxa"/>
        </w:tblCellMar>
        <w:tblLook w:val="0000" w:firstRow="0" w:lastRow="0" w:firstColumn="0" w:lastColumn="0" w:noHBand="0" w:noVBand="0"/>
      </w:tblPr>
      <w:tblGrid>
        <w:gridCol w:w="3614"/>
        <w:gridCol w:w="6164"/>
      </w:tblGrid>
      <w:tr w:rsidR="00517D9A" w:rsidRPr="00706C59" w:rsidTr="00F336D6">
        <w:trPr>
          <w:trHeight w:val="360"/>
        </w:trPr>
        <w:tc>
          <w:tcPr>
            <w:tcW w:w="3614" w:type="dxa"/>
            <w:tcBorders>
              <w:top w:val="single" w:sz="12" w:space="0" w:color="auto"/>
              <w:bottom w:val="single" w:sz="4"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Наименование распорядителя средств сельского бюджета</w:t>
            </w:r>
          </w:p>
        </w:tc>
        <w:tc>
          <w:tcPr>
            <w:tcW w:w="6164" w:type="dxa"/>
            <w:tcBorders>
              <w:top w:val="single" w:sz="12" w:space="0" w:color="auto"/>
              <w:bottom w:val="single" w:sz="4" w:space="0" w:color="auto"/>
            </w:tcBorders>
          </w:tcPr>
          <w:p w:rsidR="00517D9A" w:rsidRPr="00706C59" w:rsidRDefault="00517D9A" w:rsidP="00517D9A">
            <w:pPr>
              <w:jc w:val="both"/>
              <w:rPr>
                <w:rFonts w:ascii="Arial" w:hAnsi="Arial" w:cs="Arial"/>
                <w:sz w:val="24"/>
                <w:szCs w:val="24"/>
              </w:rPr>
            </w:pPr>
            <w:proofErr w:type="gramStart"/>
            <w:r w:rsidRPr="00706C59">
              <w:rPr>
                <w:rFonts w:ascii="Arial" w:hAnsi="Arial" w:cs="Arial"/>
                <w:sz w:val="24"/>
                <w:szCs w:val="24"/>
              </w:rPr>
              <w:t>Администрация  Лемешкинского</w:t>
            </w:r>
            <w:proofErr w:type="gramEnd"/>
            <w:r w:rsidRPr="00706C59">
              <w:rPr>
                <w:rFonts w:ascii="Arial" w:hAnsi="Arial" w:cs="Arial"/>
                <w:sz w:val="24"/>
                <w:szCs w:val="24"/>
              </w:rPr>
              <w:t xml:space="preserve">         сельского поселения</w:t>
            </w:r>
          </w:p>
        </w:tc>
      </w:tr>
      <w:tr w:rsidR="00517D9A" w:rsidRPr="00706C59" w:rsidTr="00F336D6">
        <w:trPr>
          <w:trHeight w:val="930"/>
        </w:trPr>
        <w:tc>
          <w:tcPr>
            <w:tcW w:w="3614" w:type="dxa"/>
            <w:tcBorders>
              <w:top w:val="single" w:sz="4"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Наименование</w:t>
            </w:r>
          </w:p>
          <w:p w:rsidR="00517D9A" w:rsidRPr="00706C59" w:rsidRDefault="00517D9A" w:rsidP="00517D9A">
            <w:pPr>
              <w:rPr>
                <w:rFonts w:ascii="Arial" w:hAnsi="Arial" w:cs="Arial"/>
                <w:sz w:val="24"/>
                <w:szCs w:val="24"/>
              </w:rPr>
            </w:pPr>
            <w:r w:rsidRPr="00706C59">
              <w:rPr>
                <w:rFonts w:ascii="Arial" w:hAnsi="Arial" w:cs="Arial"/>
                <w:sz w:val="24"/>
                <w:szCs w:val="24"/>
              </w:rPr>
              <w:t>программы</w:t>
            </w:r>
          </w:p>
          <w:p w:rsidR="00517D9A" w:rsidRPr="00706C59" w:rsidRDefault="00517D9A" w:rsidP="00517D9A">
            <w:pPr>
              <w:rPr>
                <w:rFonts w:ascii="Arial" w:hAnsi="Arial" w:cs="Arial"/>
                <w:sz w:val="24"/>
                <w:szCs w:val="24"/>
              </w:rPr>
            </w:pPr>
          </w:p>
        </w:tc>
        <w:tc>
          <w:tcPr>
            <w:tcW w:w="6164" w:type="dxa"/>
            <w:tcBorders>
              <w:top w:val="single" w:sz="4" w:space="0" w:color="auto"/>
              <w:bottom w:val="single" w:sz="12" w:space="0" w:color="auto"/>
            </w:tcBorders>
          </w:tcPr>
          <w:p w:rsidR="00517D9A" w:rsidRPr="00706C59" w:rsidRDefault="00517D9A" w:rsidP="001B29FB">
            <w:pPr>
              <w:jc w:val="both"/>
              <w:rPr>
                <w:rFonts w:ascii="Arial" w:hAnsi="Arial" w:cs="Arial"/>
                <w:sz w:val="24"/>
                <w:szCs w:val="24"/>
              </w:rPr>
            </w:pPr>
            <w:r w:rsidRPr="00706C59">
              <w:rPr>
                <w:rFonts w:ascii="Arial" w:hAnsi="Arial" w:cs="Arial"/>
                <w:sz w:val="24"/>
                <w:szCs w:val="24"/>
              </w:rPr>
              <w:t>Муниципальная программа «</w:t>
            </w:r>
            <w:proofErr w:type="spellStart"/>
            <w:r w:rsidRPr="00706C59">
              <w:rPr>
                <w:rFonts w:ascii="Arial" w:hAnsi="Arial" w:cs="Arial"/>
                <w:sz w:val="24"/>
                <w:szCs w:val="24"/>
              </w:rPr>
              <w:t>Лемешкинское</w:t>
            </w:r>
            <w:proofErr w:type="spellEnd"/>
            <w:r w:rsidRPr="00706C59">
              <w:rPr>
                <w:rFonts w:ascii="Arial" w:hAnsi="Arial" w:cs="Arial"/>
                <w:sz w:val="24"/>
                <w:szCs w:val="24"/>
              </w:rPr>
              <w:t xml:space="preserve">   сельское поселение – территория комфортного проживания и социального благополучия» на 20</w:t>
            </w:r>
            <w:r w:rsidR="00C723F2" w:rsidRPr="00706C59">
              <w:rPr>
                <w:rFonts w:ascii="Arial" w:hAnsi="Arial" w:cs="Arial"/>
                <w:color w:val="00B050"/>
                <w:sz w:val="24"/>
                <w:szCs w:val="24"/>
              </w:rPr>
              <w:t>2</w:t>
            </w:r>
            <w:r w:rsidR="001B29FB" w:rsidRPr="00706C59">
              <w:rPr>
                <w:rFonts w:ascii="Arial" w:hAnsi="Arial" w:cs="Arial"/>
                <w:color w:val="00B050"/>
                <w:sz w:val="24"/>
                <w:szCs w:val="24"/>
              </w:rPr>
              <w:t>3</w:t>
            </w:r>
            <w:r w:rsidRPr="00706C59">
              <w:rPr>
                <w:rFonts w:ascii="Arial" w:hAnsi="Arial" w:cs="Arial"/>
                <w:color w:val="00B050"/>
                <w:sz w:val="24"/>
                <w:szCs w:val="24"/>
              </w:rPr>
              <w:t xml:space="preserve"> </w:t>
            </w:r>
            <w:r w:rsidRPr="00706C59">
              <w:rPr>
                <w:rFonts w:ascii="Arial" w:hAnsi="Arial" w:cs="Arial"/>
                <w:sz w:val="24"/>
                <w:szCs w:val="24"/>
              </w:rPr>
              <w:t>- 20</w:t>
            </w:r>
            <w:r w:rsidR="005A1999" w:rsidRPr="00706C59">
              <w:rPr>
                <w:rFonts w:ascii="Arial" w:hAnsi="Arial" w:cs="Arial"/>
                <w:sz w:val="24"/>
                <w:szCs w:val="24"/>
              </w:rPr>
              <w:t>2</w:t>
            </w:r>
            <w:r w:rsidR="001B29FB" w:rsidRPr="00706C59">
              <w:rPr>
                <w:rFonts w:ascii="Arial" w:hAnsi="Arial" w:cs="Arial"/>
                <w:sz w:val="24"/>
                <w:szCs w:val="24"/>
              </w:rPr>
              <w:t>5</w:t>
            </w:r>
            <w:r w:rsidRPr="00706C59">
              <w:rPr>
                <w:rFonts w:ascii="Arial" w:hAnsi="Arial" w:cs="Arial"/>
                <w:color w:val="00B050"/>
                <w:sz w:val="24"/>
                <w:szCs w:val="24"/>
              </w:rPr>
              <w:t xml:space="preserve"> </w:t>
            </w:r>
            <w:r w:rsidRPr="00706C59">
              <w:rPr>
                <w:rFonts w:ascii="Arial" w:hAnsi="Arial" w:cs="Arial"/>
                <w:sz w:val="24"/>
                <w:szCs w:val="24"/>
              </w:rPr>
              <w:t>годы» (далее Программа)</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Заказчик</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jc w:val="both"/>
              <w:rPr>
                <w:rFonts w:ascii="Arial" w:hAnsi="Arial" w:cs="Arial"/>
                <w:sz w:val="24"/>
                <w:szCs w:val="24"/>
              </w:rPr>
            </w:pPr>
            <w:r w:rsidRPr="00706C59">
              <w:rPr>
                <w:rFonts w:ascii="Arial" w:hAnsi="Arial" w:cs="Arial"/>
                <w:sz w:val="24"/>
                <w:szCs w:val="24"/>
              </w:rPr>
              <w:t>Администрация Лемешкинского сельского поселения</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Разработчик</w:t>
            </w:r>
          </w:p>
          <w:p w:rsidR="00517D9A" w:rsidRPr="00706C59" w:rsidRDefault="00517D9A" w:rsidP="00517D9A">
            <w:pPr>
              <w:rPr>
                <w:rFonts w:ascii="Arial" w:hAnsi="Arial" w:cs="Arial"/>
                <w:sz w:val="24"/>
                <w:szCs w:val="24"/>
              </w:rPr>
            </w:pPr>
            <w:r w:rsidRPr="00706C59">
              <w:rPr>
                <w:rFonts w:ascii="Arial" w:hAnsi="Arial" w:cs="Arial"/>
                <w:sz w:val="24"/>
                <w:szCs w:val="24"/>
              </w:rPr>
              <w:t>программы</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jc w:val="both"/>
              <w:rPr>
                <w:rFonts w:ascii="Arial" w:hAnsi="Arial" w:cs="Arial"/>
                <w:sz w:val="24"/>
                <w:szCs w:val="24"/>
              </w:rPr>
            </w:pPr>
            <w:r w:rsidRPr="00706C59">
              <w:rPr>
                <w:rFonts w:ascii="Arial" w:hAnsi="Arial" w:cs="Arial"/>
                <w:sz w:val="24"/>
                <w:szCs w:val="24"/>
              </w:rPr>
              <w:t>Администрация Лемешкинского сельского поселения</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Цели</w:t>
            </w:r>
          </w:p>
          <w:p w:rsidR="00517D9A" w:rsidRPr="00706C59" w:rsidRDefault="00517D9A" w:rsidP="00517D9A">
            <w:pPr>
              <w:rPr>
                <w:rFonts w:ascii="Arial" w:hAnsi="Arial" w:cs="Arial"/>
                <w:sz w:val="24"/>
                <w:szCs w:val="24"/>
              </w:rPr>
            </w:pPr>
            <w:r w:rsidRPr="00706C59">
              <w:rPr>
                <w:rFonts w:ascii="Arial" w:hAnsi="Arial" w:cs="Arial"/>
                <w:sz w:val="24"/>
                <w:szCs w:val="24"/>
              </w:rPr>
              <w:t>программы</w:t>
            </w:r>
          </w:p>
        </w:tc>
        <w:tc>
          <w:tcPr>
            <w:tcW w:w="6164" w:type="dxa"/>
            <w:tcBorders>
              <w:top w:val="single" w:sz="12" w:space="0" w:color="auto"/>
              <w:bottom w:val="single" w:sz="12" w:space="0" w:color="auto"/>
            </w:tcBorders>
          </w:tcPr>
          <w:p w:rsidR="00517D9A" w:rsidRPr="00706C59" w:rsidRDefault="00517D9A" w:rsidP="00517D9A">
            <w:pPr>
              <w:jc w:val="both"/>
              <w:rPr>
                <w:rFonts w:ascii="Arial" w:hAnsi="Arial" w:cs="Arial"/>
                <w:sz w:val="24"/>
                <w:szCs w:val="24"/>
              </w:rPr>
            </w:pPr>
            <w:r w:rsidRPr="00706C59">
              <w:rPr>
                <w:rFonts w:ascii="Arial" w:hAnsi="Arial" w:cs="Arial"/>
                <w:sz w:val="24"/>
                <w:szCs w:val="24"/>
              </w:rPr>
              <w:t>-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517D9A" w:rsidRPr="00706C59" w:rsidRDefault="00517D9A" w:rsidP="00517D9A">
            <w:pPr>
              <w:jc w:val="both"/>
              <w:rPr>
                <w:rFonts w:ascii="Arial" w:hAnsi="Arial" w:cs="Arial"/>
                <w:sz w:val="24"/>
                <w:szCs w:val="24"/>
              </w:rPr>
            </w:pPr>
            <w:r w:rsidRPr="00706C59">
              <w:rPr>
                <w:rFonts w:ascii="Arial" w:hAnsi="Arial" w:cs="Arial"/>
                <w:sz w:val="24"/>
                <w:szCs w:val="24"/>
              </w:rPr>
              <w:t>- повышение эффективности деятельности администрации поселения и использования бюджетных средств</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Задачи Программы</w:t>
            </w:r>
          </w:p>
        </w:tc>
        <w:tc>
          <w:tcPr>
            <w:tcW w:w="6164" w:type="dxa"/>
            <w:tcBorders>
              <w:top w:val="single" w:sz="12" w:space="0" w:color="auto"/>
              <w:bottom w:val="single" w:sz="12" w:space="0" w:color="auto"/>
            </w:tcBorders>
          </w:tcPr>
          <w:p w:rsidR="00517D9A" w:rsidRPr="00706C59" w:rsidRDefault="00517D9A" w:rsidP="00517D9A">
            <w:pPr>
              <w:suppressAutoHyphens/>
              <w:jc w:val="both"/>
              <w:rPr>
                <w:rFonts w:ascii="Arial" w:eastAsia="Calibri" w:hAnsi="Arial" w:cs="Arial"/>
                <w:sz w:val="24"/>
                <w:szCs w:val="24"/>
                <w:lang w:eastAsia="en-US"/>
              </w:rPr>
            </w:pPr>
            <w:r w:rsidRPr="00706C59">
              <w:rPr>
                <w:rFonts w:ascii="Arial" w:eastAsia="Calibri" w:hAnsi="Arial" w:cs="Arial"/>
                <w:sz w:val="24"/>
                <w:szCs w:val="24"/>
                <w:lang w:eastAsia="en-US"/>
              </w:rPr>
              <w:t>- развитие социальной сферы на территории поселения и оказание социальной поддержки населению;</w:t>
            </w:r>
          </w:p>
          <w:p w:rsidR="00517D9A" w:rsidRPr="00706C59" w:rsidRDefault="00517D9A" w:rsidP="00517D9A">
            <w:pPr>
              <w:suppressAutoHyphens/>
              <w:jc w:val="both"/>
              <w:rPr>
                <w:rFonts w:ascii="Arial" w:eastAsia="Calibri" w:hAnsi="Arial" w:cs="Arial"/>
                <w:sz w:val="24"/>
                <w:szCs w:val="24"/>
                <w:lang w:eastAsia="en-US"/>
              </w:rPr>
            </w:pPr>
            <w:r w:rsidRPr="00706C59">
              <w:rPr>
                <w:rFonts w:ascii="Arial" w:eastAsia="Calibri" w:hAnsi="Arial" w:cs="Arial"/>
                <w:sz w:val="24"/>
                <w:szCs w:val="24"/>
                <w:lang w:eastAsia="en-US"/>
              </w:rPr>
              <w:t>- реализация современных программ переподготовки и повышения квалификации кадров муниципальной службы;</w:t>
            </w:r>
          </w:p>
          <w:p w:rsidR="00517D9A" w:rsidRPr="00706C59" w:rsidRDefault="00517D9A" w:rsidP="00517D9A">
            <w:pPr>
              <w:suppressAutoHyphens/>
              <w:jc w:val="both"/>
              <w:rPr>
                <w:rFonts w:ascii="Arial" w:eastAsia="Calibri" w:hAnsi="Arial" w:cs="Arial"/>
                <w:sz w:val="24"/>
                <w:szCs w:val="24"/>
                <w:lang w:eastAsia="en-US"/>
              </w:rPr>
            </w:pPr>
            <w:r w:rsidRPr="00706C59">
              <w:rPr>
                <w:rFonts w:ascii="Arial" w:eastAsia="Calibri" w:hAnsi="Arial" w:cs="Arial"/>
                <w:sz w:val="24"/>
                <w:szCs w:val="24"/>
                <w:lang w:eastAsia="en-US"/>
              </w:rPr>
              <w:t>- совершенствование системы профессионального развития муниципальных служащих;</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повышение эффективности работы муниципальных служащих;</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повышение эффективности деятельности администрации поселения и подведомственного муниципального учреждения;</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повышение эффективности использования бюджетных средств.</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Исполнители</w:t>
            </w:r>
          </w:p>
          <w:p w:rsidR="00517D9A" w:rsidRPr="00706C59" w:rsidRDefault="00517D9A" w:rsidP="00517D9A">
            <w:pPr>
              <w:rPr>
                <w:rFonts w:ascii="Arial" w:hAnsi="Arial" w:cs="Arial"/>
                <w:sz w:val="24"/>
                <w:szCs w:val="24"/>
              </w:rPr>
            </w:pPr>
            <w:r w:rsidRPr="00706C59">
              <w:rPr>
                <w:rFonts w:ascii="Arial" w:hAnsi="Arial" w:cs="Arial"/>
                <w:sz w:val="24"/>
                <w:szCs w:val="24"/>
              </w:rPr>
              <w:t>программы</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jc w:val="both"/>
              <w:rPr>
                <w:rFonts w:ascii="Arial" w:hAnsi="Arial" w:cs="Arial"/>
                <w:sz w:val="24"/>
                <w:szCs w:val="24"/>
              </w:rPr>
            </w:pPr>
            <w:r w:rsidRPr="00706C59">
              <w:rPr>
                <w:rFonts w:ascii="Arial" w:hAnsi="Arial" w:cs="Arial"/>
                <w:sz w:val="24"/>
                <w:szCs w:val="24"/>
              </w:rPr>
              <w:t>Администрация Лемешкинского сельского поселения</w:t>
            </w:r>
          </w:p>
        </w:tc>
      </w:tr>
      <w:tr w:rsidR="00517D9A" w:rsidRPr="00706C59" w:rsidTr="00F336D6">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 xml:space="preserve">Объёмы и источники финансирования </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706C59">
              <w:rPr>
                <w:rFonts w:ascii="Arial" w:hAnsi="Arial" w:cs="Arial"/>
                <w:sz w:val="24"/>
                <w:szCs w:val="24"/>
              </w:rPr>
              <w:t xml:space="preserve">Общий объем финансирования Программы </w:t>
            </w:r>
            <w:proofErr w:type="gramStart"/>
            <w:r w:rsidRPr="00706C59">
              <w:rPr>
                <w:rFonts w:ascii="Arial" w:hAnsi="Arial" w:cs="Arial"/>
                <w:sz w:val="24"/>
                <w:szCs w:val="24"/>
              </w:rPr>
              <w:t xml:space="preserve">составляет  </w:t>
            </w:r>
            <w:r w:rsidR="001B29FB" w:rsidRPr="00706C59">
              <w:rPr>
                <w:rFonts w:ascii="Arial" w:hAnsi="Arial" w:cs="Arial"/>
                <w:color w:val="00B050"/>
                <w:sz w:val="24"/>
                <w:szCs w:val="24"/>
              </w:rPr>
              <w:t>7375</w:t>
            </w:r>
            <w:proofErr w:type="gramEnd"/>
            <w:r w:rsidR="001B29FB" w:rsidRPr="00706C59">
              <w:rPr>
                <w:rFonts w:ascii="Arial" w:hAnsi="Arial" w:cs="Arial"/>
                <w:color w:val="00B050"/>
                <w:sz w:val="24"/>
                <w:szCs w:val="24"/>
              </w:rPr>
              <w:t xml:space="preserve">,07 </w:t>
            </w:r>
            <w:r w:rsidRPr="00706C59">
              <w:rPr>
                <w:rFonts w:ascii="Arial" w:hAnsi="Arial" w:cs="Arial"/>
                <w:sz w:val="24"/>
                <w:szCs w:val="24"/>
              </w:rPr>
              <w:t>тыс. руб., из них:</w:t>
            </w:r>
          </w:p>
          <w:p w:rsidR="00517D9A" w:rsidRPr="00706C59"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706C59">
              <w:rPr>
                <w:rFonts w:ascii="Arial" w:hAnsi="Arial" w:cs="Arial"/>
                <w:sz w:val="24"/>
                <w:szCs w:val="24"/>
              </w:rPr>
              <w:t xml:space="preserve">- за счет средств бюджета Лемешкинского сельского поселения Руднянского муниципального района       </w:t>
            </w:r>
            <w:r w:rsidR="001B29FB" w:rsidRPr="00706C59">
              <w:rPr>
                <w:rFonts w:ascii="Arial" w:hAnsi="Arial" w:cs="Arial"/>
                <w:color w:val="00B050"/>
                <w:sz w:val="24"/>
                <w:szCs w:val="24"/>
              </w:rPr>
              <w:t xml:space="preserve">7375,07 </w:t>
            </w:r>
            <w:r w:rsidRPr="00706C59">
              <w:rPr>
                <w:rFonts w:ascii="Arial" w:hAnsi="Arial" w:cs="Arial"/>
                <w:sz w:val="24"/>
                <w:szCs w:val="24"/>
              </w:rPr>
              <w:t>тыс.</w:t>
            </w:r>
            <w:r w:rsidR="005A1999" w:rsidRPr="00706C59">
              <w:rPr>
                <w:rFonts w:ascii="Arial" w:hAnsi="Arial" w:cs="Arial"/>
                <w:sz w:val="24"/>
                <w:szCs w:val="24"/>
              </w:rPr>
              <w:t xml:space="preserve"> </w:t>
            </w:r>
            <w:r w:rsidRPr="00706C59">
              <w:rPr>
                <w:rFonts w:ascii="Arial" w:hAnsi="Arial" w:cs="Arial"/>
                <w:sz w:val="24"/>
                <w:szCs w:val="24"/>
              </w:rPr>
              <w:t>руб. в том числе:</w:t>
            </w:r>
          </w:p>
          <w:p w:rsidR="00C723F2" w:rsidRPr="00706C59" w:rsidRDefault="00C723F2" w:rsidP="00C723F2">
            <w:pPr>
              <w:jc w:val="both"/>
              <w:rPr>
                <w:rFonts w:ascii="Arial" w:hAnsi="Arial" w:cs="Arial"/>
                <w:color w:val="00B050"/>
                <w:sz w:val="24"/>
                <w:szCs w:val="24"/>
              </w:rPr>
            </w:pPr>
            <w:r w:rsidRPr="00706C59">
              <w:rPr>
                <w:rFonts w:ascii="Arial" w:hAnsi="Arial" w:cs="Arial"/>
                <w:color w:val="00B050"/>
                <w:sz w:val="24"/>
                <w:szCs w:val="24"/>
              </w:rPr>
              <w:t xml:space="preserve">на 2023 г. </w:t>
            </w:r>
            <w:proofErr w:type="gramStart"/>
            <w:r w:rsidRPr="00706C59">
              <w:rPr>
                <w:rFonts w:ascii="Arial" w:hAnsi="Arial" w:cs="Arial"/>
                <w:color w:val="00B050"/>
                <w:sz w:val="24"/>
                <w:szCs w:val="24"/>
              </w:rPr>
              <w:t xml:space="preserve">–  </w:t>
            </w:r>
            <w:r w:rsidR="001B29FB" w:rsidRPr="00706C59">
              <w:rPr>
                <w:rFonts w:ascii="Arial" w:hAnsi="Arial" w:cs="Arial"/>
                <w:color w:val="00B050"/>
                <w:sz w:val="24"/>
                <w:szCs w:val="24"/>
              </w:rPr>
              <w:t>2151</w:t>
            </w:r>
            <w:proofErr w:type="gramEnd"/>
            <w:r w:rsidRPr="00706C59">
              <w:rPr>
                <w:rFonts w:ascii="Arial" w:hAnsi="Arial" w:cs="Arial"/>
                <w:color w:val="00B050"/>
                <w:sz w:val="24"/>
                <w:szCs w:val="24"/>
              </w:rPr>
              <w:t>,</w:t>
            </w:r>
            <w:r w:rsidR="006D4528" w:rsidRPr="00706C59">
              <w:rPr>
                <w:rFonts w:ascii="Arial" w:hAnsi="Arial" w:cs="Arial"/>
                <w:color w:val="00B050"/>
                <w:sz w:val="24"/>
                <w:szCs w:val="24"/>
              </w:rPr>
              <w:t>1</w:t>
            </w:r>
            <w:r w:rsidR="001B29FB" w:rsidRPr="00706C59">
              <w:rPr>
                <w:rFonts w:ascii="Arial" w:hAnsi="Arial" w:cs="Arial"/>
                <w:color w:val="00B050"/>
                <w:sz w:val="24"/>
                <w:szCs w:val="24"/>
              </w:rPr>
              <w:t>9</w:t>
            </w:r>
            <w:r w:rsidRPr="00706C59">
              <w:rPr>
                <w:rFonts w:ascii="Arial" w:hAnsi="Arial" w:cs="Arial"/>
                <w:color w:val="00B050"/>
                <w:sz w:val="24"/>
                <w:szCs w:val="24"/>
              </w:rPr>
              <w:t xml:space="preserve"> тыс. руб.</w:t>
            </w:r>
          </w:p>
          <w:p w:rsidR="006D4528" w:rsidRPr="00706C59" w:rsidRDefault="006D4528" w:rsidP="006D4528">
            <w:pPr>
              <w:jc w:val="both"/>
              <w:rPr>
                <w:rFonts w:ascii="Arial" w:hAnsi="Arial" w:cs="Arial"/>
                <w:color w:val="00B050"/>
                <w:sz w:val="24"/>
                <w:szCs w:val="24"/>
              </w:rPr>
            </w:pPr>
            <w:r w:rsidRPr="00706C59">
              <w:rPr>
                <w:rFonts w:ascii="Arial" w:hAnsi="Arial" w:cs="Arial"/>
                <w:color w:val="00B050"/>
                <w:sz w:val="24"/>
                <w:szCs w:val="24"/>
              </w:rPr>
              <w:t xml:space="preserve">на 2024 г. </w:t>
            </w:r>
            <w:proofErr w:type="gramStart"/>
            <w:r w:rsidRPr="00706C59">
              <w:rPr>
                <w:rFonts w:ascii="Arial" w:hAnsi="Arial" w:cs="Arial"/>
                <w:color w:val="00B050"/>
                <w:sz w:val="24"/>
                <w:szCs w:val="24"/>
              </w:rPr>
              <w:t xml:space="preserve">–  </w:t>
            </w:r>
            <w:r w:rsidR="001B29FB" w:rsidRPr="00706C59">
              <w:rPr>
                <w:rFonts w:ascii="Arial" w:hAnsi="Arial" w:cs="Arial"/>
                <w:color w:val="00B050"/>
                <w:sz w:val="24"/>
                <w:szCs w:val="24"/>
              </w:rPr>
              <w:t>261</w:t>
            </w:r>
            <w:r w:rsidRPr="00706C59">
              <w:rPr>
                <w:rFonts w:ascii="Arial" w:hAnsi="Arial" w:cs="Arial"/>
                <w:color w:val="00B050"/>
                <w:sz w:val="24"/>
                <w:szCs w:val="24"/>
              </w:rPr>
              <w:t>8</w:t>
            </w:r>
            <w:proofErr w:type="gramEnd"/>
            <w:r w:rsidR="001B29FB" w:rsidRPr="00706C59">
              <w:rPr>
                <w:rFonts w:ascii="Arial" w:hAnsi="Arial" w:cs="Arial"/>
                <w:color w:val="00B050"/>
                <w:sz w:val="24"/>
                <w:szCs w:val="24"/>
              </w:rPr>
              <w:t>,69</w:t>
            </w:r>
            <w:r w:rsidRPr="00706C59">
              <w:rPr>
                <w:rFonts w:ascii="Arial" w:hAnsi="Arial" w:cs="Arial"/>
                <w:color w:val="00B050"/>
                <w:sz w:val="24"/>
                <w:szCs w:val="24"/>
              </w:rPr>
              <w:t xml:space="preserve"> тыс. руб.</w:t>
            </w:r>
          </w:p>
          <w:p w:rsidR="001B29FB" w:rsidRPr="00706C59" w:rsidRDefault="001B29FB" w:rsidP="001B2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B050"/>
                <w:sz w:val="24"/>
                <w:szCs w:val="24"/>
              </w:rPr>
            </w:pPr>
            <w:r w:rsidRPr="00706C59">
              <w:rPr>
                <w:rFonts w:ascii="Arial" w:hAnsi="Arial" w:cs="Arial"/>
                <w:color w:val="00B050"/>
                <w:sz w:val="24"/>
                <w:szCs w:val="24"/>
              </w:rPr>
              <w:t xml:space="preserve">на 2025 г. </w:t>
            </w:r>
            <w:proofErr w:type="gramStart"/>
            <w:r w:rsidRPr="00706C59">
              <w:rPr>
                <w:rFonts w:ascii="Arial" w:hAnsi="Arial" w:cs="Arial"/>
                <w:color w:val="00B050"/>
                <w:sz w:val="24"/>
                <w:szCs w:val="24"/>
              </w:rPr>
              <w:t>–  2605</w:t>
            </w:r>
            <w:proofErr w:type="gramEnd"/>
            <w:r w:rsidRPr="00706C59">
              <w:rPr>
                <w:rFonts w:ascii="Arial" w:hAnsi="Arial" w:cs="Arial"/>
                <w:color w:val="00B050"/>
                <w:sz w:val="24"/>
                <w:szCs w:val="24"/>
              </w:rPr>
              <w:t>,19 тыс. руб.;</w:t>
            </w:r>
          </w:p>
        </w:tc>
      </w:tr>
      <w:tr w:rsidR="00517D9A" w:rsidRPr="00706C59" w:rsidTr="00F336D6">
        <w:trPr>
          <w:trHeight w:val="2486"/>
        </w:trPr>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Целевые индикаторы и показатели</w:t>
            </w:r>
          </w:p>
          <w:p w:rsidR="00517D9A" w:rsidRPr="00706C59" w:rsidRDefault="00517D9A" w:rsidP="00517D9A">
            <w:pPr>
              <w:rPr>
                <w:rFonts w:ascii="Arial" w:hAnsi="Arial" w:cs="Arial"/>
                <w:sz w:val="24"/>
                <w:szCs w:val="24"/>
              </w:rPr>
            </w:pPr>
          </w:p>
        </w:tc>
        <w:tc>
          <w:tcPr>
            <w:tcW w:w="6164" w:type="dxa"/>
            <w:tcBorders>
              <w:top w:val="single" w:sz="12" w:space="0" w:color="auto"/>
              <w:bottom w:val="single" w:sz="12" w:space="0" w:color="auto"/>
            </w:tcBorders>
          </w:tcPr>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число муниципальных служащих, прошедших обучение в рамках программ профессиональной переподготовки;</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xml:space="preserve">- количество </w:t>
            </w:r>
            <w:proofErr w:type="gramStart"/>
            <w:r w:rsidRPr="00706C59">
              <w:rPr>
                <w:rFonts w:ascii="Arial" w:hAnsi="Arial" w:cs="Arial"/>
                <w:sz w:val="24"/>
                <w:szCs w:val="24"/>
              </w:rPr>
              <w:t>граждан</w:t>
            </w:r>
            <w:proofErr w:type="gramEnd"/>
            <w:r w:rsidRPr="00706C59">
              <w:rPr>
                <w:rFonts w:ascii="Arial" w:hAnsi="Arial" w:cs="Arial"/>
                <w:sz w:val="24"/>
                <w:szCs w:val="24"/>
              </w:rPr>
              <w:t xml:space="preserve"> поставленных на учет в качестве нуждающихся в жилых помещениях;</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отсутствие на первое число каждого месяца текущего финансового года просроченной задолженности муниципального образования по оплате труда с начислениями работников казённого учреждения поселения;</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-отсутствие просроченной задолженности по оплате энергоресурсов, потребленных казённым учреждением;</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отсутствие просроченной задолженности по долговым обязательствам;</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отсутствие задолженности по договорам аренды земельных участков, по которым не приняты меры по ее взысканию в досудебном (судебном) порядке;</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xml:space="preserve">- количество </w:t>
            </w:r>
            <w:proofErr w:type="gramStart"/>
            <w:r w:rsidRPr="00706C59">
              <w:rPr>
                <w:rFonts w:ascii="Arial" w:hAnsi="Arial" w:cs="Arial"/>
                <w:sz w:val="24"/>
                <w:szCs w:val="24"/>
              </w:rPr>
              <w:t>земельных участков</w:t>
            </w:r>
            <w:proofErr w:type="gramEnd"/>
            <w:r w:rsidRPr="00706C59">
              <w:rPr>
                <w:rFonts w:ascii="Arial" w:hAnsi="Arial" w:cs="Arial"/>
                <w:sz w:val="24"/>
                <w:szCs w:val="24"/>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начала отчетного года (процентов);</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удельный вес просроченной кредиторской задолженности бюджета Лемешкинского сельского поселения в общем объеме расходов поселения за отчетный период (проценты);</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удельный вес расходов бюджета Лемешкинского сельского поселения в рамках муниципальных программ, в общих расходах бюджета Лемешкинского сельского поселения, без учета субвенций на исполнение делегируемых полномочий (проценты);</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доля расходов бюджета, формируемая в общих расходах бюджета поселения, без учета субвенций на исполнение делегированных полномочий, в рамках ведомственных программ;</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удельный вес задолженности по арендной плате в общей сумме арендных платежей;</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xml:space="preserve">- удельный вес муниципальных услуг, размещенных в региональном реестре муниципальных услуг, в общем количестве </w:t>
            </w:r>
            <w:proofErr w:type="gramStart"/>
            <w:r w:rsidRPr="00706C59">
              <w:rPr>
                <w:rFonts w:ascii="Arial" w:hAnsi="Arial" w:cs="Arial"/>
                <w:sz w:val="24"/>
                <w:szCs w:val="24"/>
              </w:rPr>
              <w:t>услуг</w:t>
            </w:r>
            <w:proofErr w:type="gramEnd"/>
            <w:r w:rsidRPr="00706C59">
              <w:rPr>
                <w:rFonts w:ascii="Arial" w:hAnsi="Arial" w:cs="Arial"/>
                <w:sz w:val="24"/>
                <w:szCs w:val="24"/>
              </w:rPr>
              <w:t xml:space="preserve"> содержащихся в перечне;</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количество приглашенных на заседания комиссии;</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сумма поступлений в бюджет и внебюджетные фонды по результатам деятельности комиссии;</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количество нотариальных действий, осуществляемых Администрацией Лемешкинского сельского поселения;</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сумма поступлений в бюджет по совершению нотариальных действий;</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повышение культурного уровня населения в вопросах благоустройства;</w:t>
            </w:r>
          </w:p>
          <w:p w:rsidR="00517D9A" w:rsidRPr="00706C59" w:rsidRDefault="00517D9A" w:rsidP="007A1A4D">
            <w:pPr>
              <w:ind w:left="75"/>
              <w:jc w:val="both"/>
              <w:rPr>
                <w:rFonts w:ascii="Arial" w:hAnsi="Arial" w:cs="Arial"/>
                <w:sz w:val="24"/>
                <w:szCs w:val="24"/>
              </w:rPr>
            </w:pPr>
            <w:r w:rsidRPr="00706C59">
              <w:rPr>
                <w:rFonts w:ascii="Arial" w:hAnsi="Arial" w:cs="Arial"/>
                <w:sz w:val="24"/>
                <w:szCs w:val="24"/>
              </w:rPr>
              <w:t xml:space="preserve">- улучшение экологической обстановки и санитарно-гигиенических условий жизни в </w:t>
            </w:r>
            <w:proofErr w:type="spellStart"/>
            <w:r w:rsidR="007A1A4D" w:rsidRPr="00706C59">
              <w:rPr>
                <w:rFonts w:ascii="Arial" w:hAnsi="Arial" w:cs="Arial"/>
                <w:sz w:val="24"/>
                <w:szCs w:val="24"/>
              </w:rPr>
              <w:t>Лемешкин</w:t>
            </w:r>
            <w:r w:rsidRPr="00706C59">
              <w:rPr>
                <w:rFonts w:ascii="Arial" w:hAnsi="Arial" w:cs="Arial"/>
                <w:sz w:val="24"/>
                <w:szCs w:val="24"/>
              </w:rPr>
              <w:t>ском</w:t>
            </w:r>
            <w:proofErr w:type="spellEnd"/>
            <w:r w:rsidRPr="00706C59">
              <w:rPr>
                <w:rFonts w:ascii="Arial" w:hAnsi="Arial" w:cs="Arial"/>
                <w:sz w:val="24"/>
                <w:szCs w:val="24"/>
              </w:rPr>
              <w:t xml:space="preserve"> сельском поселении.</w:t>
            </w:r>
          </w:p>
        </w:tc>
      </w:tr>
      <w:tr w:rsidR="00517D9A" w:rsidRPr="00706C59" w:rsidTr="00F336D6">
        <w:trPr>
          <w:trHeight w:val="509"/>
        </w:trPr>
        <w:tc>
          <w:tcPr>
            <w:tcW w:w="3614" w:type="dxa"/>
            <w:tcBorders>
              <w:top w:val="single" w:sz="12" w:space="0" w:color="auto"/>
              <w:bottom w:val="single" w:sz="12" w:space="0" w:color="auto"/>
            </w:tcBorders>
          </w:tcPr>
          <w:p w:rsidR="00517D9A" w:rsidRPr="00706C59" w:rsidRDefault="00517D9A" w:rsidP="00517D9A">
            <w:pPr>
              <w:rPr>
                <w:rFonts w:ascii="Arial" w:hAnsi="Arial" w:cs="Arial"/>
                <w:sz w:val="24"/>
                <w:szCs w:val="24"/>
              </w:rPr>
            </w:pPr>
            <w:r w:rsidRPr="00706C59">
              <w:rPr>
                <w:rFonts w:ascii="Arial" w:hAnsi="Arial" w:cs="Arial"/>
                <w:sz w:val="24"/>
                <w:szCs w:val="24"/>
              </w:rPr>
              <w:t>Ожидаемые конечные результаты</w:t>
            </w:r>
          </w:p>
        </w:tc>
        <w:tc>
          <w:tcPr>
            <w:tcW w:w="6164" w:type="dxa"/>
            <w:tcBorders>
              <w:top w:val="single" w:sz="12" w:space="0" w:color="auto"/>
              <w:bottom w:val="single" w:sz="12" w:space="0" w:color="auto"/>
            </w:tcBorders>
          </w:tcPr>
          <w:p w:rsidR="00517D9A" w:rsidRPr="00706C59" w:rsidRDefault="00517D9A" w:rsidP="00673A14">
            <w:pPr>
              <w:ind w:left="75"/>
              <w:jc w:val="both"/>
              <w:rPr>
                <w:rFonts w:ascii="Arial" w:hAnsi="Arial" w:cs="Arial"/>
                <w:sz w:val="24"/>
                <w:szCs w:val="24"/>
              </w:rPr>
            </w:pPr>
            <w:r w:rsidRPr="00706C59">
              <w:rPr>
                <w:rFonts w:ascii="Arial" w:hAnsi="Arial" w:cs="Arial"/>
                <w:sz w:val="24"/>
                <w:szCs w:val="24"/>
              </w:rPr>
              <w:t>- обеспечение устойчивого развития кадрового потенциала и повышения эффективности муниципальной службы</w:t>
            </w:r>
            <w:r w:rsidR="00673A14" w:rsidRPr="00706C59">
              <w:rPr>
                <w:rFonts w:ascii="Arial" w:hAnsi="Arial" w:cs="Arial"/>
                <w:sz w:val="24"/>
                <w:szCs w:val="24"/>
              </w:rPr>
              <w:t xml:space="preserve">. </w:t>
            </w:r>
            <w:r w:rsidRPr="00706C59">
              <w:rPr>
                <w:rFonts w:ascii="Arial" w:hAnsi="Arial" w:cs="Arial"/>
                <w:sz w:val="24"/>
                <w:szCs w:val="24"/>
              </w:rPr>
              <w:t xml:space="preserve"> </w:t>
            </w:r>
            <w:r w:rsidRPr="00706C59">
              <w:rPr>
                <w:rFonts w:ascii="Arial" w:hAnsi="Arial" w:cs="Arial"/>
                <w:sz w:val="24"/>
                <w:szCs w:val="24"/>
              </w:rPr>
              <w:br/>
              <w:t>Реализация 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517D9A" w:rsidRPr="00706C59" w:rsidRDefault="00517D9A" w:rsidP="00517D9A">
            <w:pPr>
              <w:ind w:left="75"/>
              <w:jc w:val="both"/>
              <w:rPr>
                <w:rFonts w:ascii="Arial" w:hAnsi="Arial" w:cs="Arial"/>
                <w:sz w:val="24"/>
                <w:szCs w:val="24"/>
              </w:rPr>
            </w:pPr>
            <w:r w:rsidRPr="00706C59">
              <w:rPr>
                <w:rFonts w:ascii="Arial" w:hAnsi="Arial" w:cs="Arial"/>
                <w:sz w:val="24"/>
                <w:szCs w:val="24"/>
              </w:rPr>
              <w:t>- обеспечить поступления госпошлины за совершение нотар</w:t>
            </w:r>
            <w:r w:rsidR="00D802A9" w:rsidRPr="00706C59">
              <w:rPr>
                <w:rFonts w:ascii="Arial" w:hAnsi="Arial" w:cs="Arial"/>
                <w:sz w:val="24"/>
                <w:szCs w:val="24"/>
              </w:rPr>
              <w:t>иальных действий в общей сумме 1</w:t>
            </w:r>
            <w:r w:rsidRPr="00706C59">
              <w:rPr>
                <w:rFonts w:ascii="Arial" w:hAnsi="Arial" w:cs="Arial"/>
                <w:sz w:val="24"/>
                <w:szCs w:val="24"/>
              </w:rPr>
              <w:t>0 тыс. рублей.</w:t>
            </w:r>
          </w:p>
        </w:tc>
      </w:tr>
    </w:tbl>
    <w:p w:rsidR="00517D9A" w:rsidRPr="00706C59" w:rsidRDefault="00517D9A" w:rsidP="00517D9A">
      <w:pPr>
        <w:rPr>
          <w:rFonts w:ascii="Arial" w:hAnsi="Arial" w:cs="Arial"/>
          <w:sz w:val="24"/>
          <w:szCs w:val="24"/>
        </w:rPr>
      </w:pPr>
    </w:p>
    <w:p w:rsidR="00517D9A" w:rsidRPr="00706C59" w:rsidRDefault="00517D9A" w:rsidP="00517D9A">
      <w:pPr>
        <w:jc w:val="center"/>
        <w:rPr>
          <w:rFonts w:ascii="Arial" w:hAnsi="Arial" w:cs="Arial"/>
          <w:b/>
          <w:sz w:val="24"/>
          <w:szCs w:val="24"/>
        </w:rPr>
      </w:pPr>
      <w:r w:rsidRPr="00706C59">
        <w:rPr>
          <w:rFonts w:ascii="Arial" w:hAnsi="Arial" w:cs="Arial"/>
          <w:b/>
          <w:sz w:val="24"/>
          <w:szCs w:val="24"/>
        </w:rPr>
        <w:t xml:space="preserve">II. Содержание проблемы и обоснование необходимости ее решения </w:t>
      </w:r>
    </w:p>
    <w:p w:rsidR="00517D9A" w:rsidRPr="00706C59" w:rsidRDefault="00517D9A" w:rsidP="00517D9A">
      <w:pPr>
        <w:jc w:val="center"/>
        <w:rPr>
          <w:rFonts w:ascii="Arial" w:hAnsi="Arial" w:cs="Arial"/>
          <w:sz w:val="24"/>
          <w:szCs w:val="24"/>
        </w:rPr>
      </w:pPr>
      <w:r w:rsidRPr="00706C59">
        <w:rPr>
          <w:rFonts w:ascii="Arial" w:hAnsi="Arial" w:cs="Arial"/>
          <w:b/>
          <w:sz w:val="24"/>
          <w:szCs w:val="24"/>
        </w:rPr>
        <w:t>программными методами</w:t>
      </w:r>
    </w:p>
    <w:p w:rsidR="00517D9A" w:rsidRPr="00706C59" w:rsidRDefault="00517D9A" w:rsidP="00517D9A">
      <w:pPr>
        <w:tabs>
          <w:tab w:val="left" w:pos="709"/>
        </w:tabs>
        <w:jc w:val="both"/>
        <w:rPr>
          <w:rFonts w:ascii="Arial" w:hAnsi="Arial" w:cs="Arial"/>
          <w:sz w:val="24"/>
          <w:szCs w:val="24"/>
        </w:rPr>
      </w:pPr>
      <w:r w:rsidRPr="00706C59">
        <w:rPr>
          <w:rFonts w:ascii="Arial" w:hAnsi="Arial" w:cs="Arial"/>
          <w:sz w:val="24"/>
          <w:szCs w:val="24"/>
        </w:rPr>
        <w:tab/>
        <w:t xml:space="preserve">Основной целью деятельности администрации поселения является повышение качества жизни населения посредством обеспечения эффективной деятельности администрации поселения. </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В пределах делегированных полномочий администрация поселения:</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осуществляет планирование бюджетных ассигнований подведомственным бюджетополучателям, контроль за расходованием бюджетных средств и исполнением сметы расходов, является муниципальным заказчиком;</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участвует в определении приоритетных направлений развития предпринимательства в поселении;</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осуществляет деятельность по совершению нотариальных действий;</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координирует деятельность подведомственного казённого учреждения благоустройства;</w:t>
      </w:r>
    </w:p>
    <w:p w:rsidR="00517D9A" w:rsidRPr="00706C59" w:rsidRDefault="00517D9A" w:rsidP="00517D9A">
      <w:pPr>
        <w:tabs>
          <w:tab w:val="left" w:pos="825"/>
        </w:tabs>
        <w:ind w:firstLine="709"/>
        <w:jc w:val="both"/>
        <w:rPr>
          <w:rFonts w:ascii="Arial" w:hAnsi="Arial" w:cs="Arial"/>
          <w:sz w:val="24"/>
          <w:szCs w:val="24"/>
        </w:rPr>
      </w:pPr>
      <w:r w:rsidRPr="00706C59">
        <w:rPr>
          <w:rFonts w:ascii="Arial" w:hAnsi="Arial" w:cs="Arial"/>
          <w:sz w:val="24"/>
          <w:szCs w:val="24"/>
        </w:rPr>
        <w:t>Администрация поселения в установленном порядке организует прием населения, а также рассмотрение жалоб, заявлений, предложений граждан и принимает по ним необходимые меры в пределах своей компетенции.</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 xml:space="preserve">Кроме этого необходимо отметить, что 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 xml:space="preserve">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517D9A" w:rsidRPr="00706C59" w:rsidRDefault="00517D9A" w:rsidP="00517D9A">
      <w:pPr>
        <w:jc w:val="center"/>
        <w:rPr>
          <w:rFonts w:ascii="Arial" w:hAnsi="Arial" w:cs="Arial"/>
          <w:b/>
          <w:sz w:val="24"/>
          <w:szCs w:val="24"/>
        </w:rPr>
      </w:pPr>
      <w:r w:rsidRPr="00706C59">
        <w:rPr>
          <w:rFonts w:ascii="Arial" w:hAnsi="Arial" w:cs="Arial"/>
          <w:b/>
          <w:sz w:val="24"/>
          <w:szCs w:val="24"/>
        </w:rPr>
        <w:t>III. Основные цели и задачи Программы</w:t>
      </w:r>
    </w:p>
    <w:p w:rsidR="00517D9A" w:rsidRPr="00706C59" w:rsidRDefault="00517D9A" w:rsidP="00517D9A">
      <w:pPr>
        <w:spacing w:after="120"/>
        <w:ind w:firstLine="709"/>
        <w:jc w:val="both"/>
        <w:rPr>
          <w:rFonts w:ascii="Arial" w:eastAsia="Calibri" w:hAnsi="Arial" w:cs="Arial"/>
          <w:sz w:val="24"/>
          <w:szCs w:val="24"/>
          <w:lang w:eastAsia="en-US"/>
        </w:rPr>
      </w:pPr>
      <w:r w:rsidRPr="00706C59">
        <w:rPr>
          <w:rFonts w:ascii="Arial" w:eastAsia="Calibri" w:hAnsi="Arial" w:cs="Arial"/>
          <w:sz w:val="24"/>
          <w:szCs w:val="24"/>
          <w:lang w:eastAsia="en-US"/>
        </w:rPr>
        <w:t>Важнейшей целью Программы является повышение качества жизни населения Лемешкинского сельского поселения за счет обеспечения эффективной деятельности Администрации поселения. Деятельность Администрации поселения направлена на совершенствование методов работы, в том числе по вопросам эффективного и рационального использования всех имеющихся ресурсов для достижения намеченной цели.</w:t>
      </w:r>
    </w:p>
    <w:p w:rsidR="00517D9A" w:rsidRPr="00706C59" w:rsidRDefault="00517D9A" w:rsidP="00517D9A">
      <w:pPr>
        <w:spacing w:after="120"/>
        <w:ind w:firstLine="709"/>
        <w:jc w:val="both"/>
        <w:rPr>
          <w:rFonts w:ascii="Arial" w:eastAsia="Calibri" w:hAnsi="Arial" w:cs="Arial"/>
          <w:sz w:val="24"/>
          <w:szCs w:val="24"/>
          <w:lang w:eastAsia="en-US"/>
        </w:rPr>
      </w:pPr>
      <w:r w:rsidRPr="00706C59">
        <w:rPr>
          <w:rFonts w:ascii="Arial" w:eastAsia="Calibri" w:hAnsi="Arial" w:cs="Arial"/>
          <w:sz w:val="24"/>
          <w:szCs w:val="24"/>
          <w:lang w:eastAsia="en-US"/>
        </w:rPr>
        <w:t>Принимая во внимание намеченную цель и определенный круг полномочий, делегированных администрации Лемешкинского сельского поселения, в рамках Программы необходимо решить следующие задачи:</w:t>
      </w:r>
    </w:p>
    <w:p w:rsidR="00517D9A" w:rsidRPr="00706C59"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развитие социальной сферы на территории поселения, социальная поддержка населения,</w:t>
      </w:r>
    </w:p>
    <w:p w:rsidR="00517D9A" w:rsidRPr="00706C59" w:rsidRDefault="00517D9A" w:rsidP="00CD08E6">
      <w:pPr>
        <w:numPr>
          <w:ilvl w:val="0"/>
          <w:numId w:val="23"/>
        </w:numPr>
        <w:tabs>
          <w:tab w:val="clear" w:pos="2214"/>
          <w:tab w:val="num" w:pos="1440"/>
        </w:tabs>
        <w:overflowPunct w:val="0"/>
        <w:autoSpaceDE w:val="0"/>
        <w:autoSpaceDN w:val="0"/>
        <w:adjustRightInd w:val="0"/>
        <w:ind w:left="851" w:hanging="425"/>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содействие развитию потребительского рынка, предпринимательства,</w:t>
      </w:r>
    </w:p>
    <w:p w:rsidR="00517D9A" w:rsidRPr="00706C59"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повышение эффективности деятельности администрации поселения и использования бюджетных средств.</w:t>
      </w:r>
    </w:p>
    <w:p w:rsidR="00517D9A" w:rsidRPr="00706C59" w:rsidRDefault="00517D9A" w:rsidP="00CD08E6">
      <w:pPr>
        <w:numPr>
          <w:ilvl w:val="0"/>
          <w:numId w:val="23"/>
        </w:numPr>
        <w:tabs>
          <w:tab w:val="clear" w:pos="2214"/>
          <w:tab w:val="num" w:pos="851"/>
        </w:tabs>
        <w:autoSpaceDE w:val="0"/>
        <w:autoSpaceDN w:val="0"/>
        <w:adjustRightInd w:val="0"/>
        <w:ind w:hanging="1788"/>
        <w:jc w:val="both"/>
        <w:rPr>
          <w:rFonts w:ascii="Arial" w:eastAsia="Calibri" w:hAnsi="Arial" w:cs="Arial"/>
          <w:sz w:val="24"/>
          <w:szCs w:val="24"/>
          <w:lang w:eastAsia="en-US"/>
        </w:rPr>
      </w:pPr>
      <w:r w:rsidRPr="00706C59">
        <w:rPr>
          <w:rFonts w:ascii="Arial" w:eastAsia="Calibri" w:hAnsi="Arial" w:cs="Arial"/>
          <w:sz w:val="24"/>
          <w:szCs w:val="24"/>
          <w:lang w:eastAsia="en-US"/>
        </w:rPr>
        <w:t>реализация современных программ переподготовки и повышения квалификации кадров муниципальной службы;</w:t>
      </w:r>
    </w:p>
    <w:p w:rsidR="00517D9A" w:rsidRPr="00706C59"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повышение эффективности работы муниципальных служащих;</w:t>
      </w:r>
    </w:p>
    <w:p w:rsidR="00517D9A" w:rsidRPr="00706C59"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внедрение системы самостоятельной подготовки муниципальных служащих;</w:t>
      </w:r>
    </w:p>
    <w:p w:rsidR="00517D9A" w:rsidRPr="00706C59"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ascii="Arial" w:eastAsia="Calibri" w:hAnsi="Arial" w:cs="Arial"/>
          <w:sz w:val="24"/>
          <w:szCs w:val="24"/>
          <w:lang w:eastAsia="en-US"/>
        </w:rPr>
      </w:pPr>
      <w:r w:rsidRPr="00706C59">
        <w:rPr>
          <w:rFonts w:ascii="Arial" w:eastAsia="Calibri" w:hAnsi="Arial" w:cs="Arial"/>
          <w:sz w:val="24"/>
          <w:szCs w:val="24"/>
          <w:lang w:eastAsia="en-US"/>
        </w:rPr>
        <w:t xml:space="preserve">внедрение программы целевого метода </w:t>
      </w:r>
      <w:proofErr w:type="gramStart"/>
      <w:r w:rsidRPr="00706C59">
        <w:rPr>
          <w:rFonts w:ascii="Arial" w:eastAsia="Calibri" w:hAnsi="Arial" w:cs="Arial"/>
          <w:sz w:val="24"/>
          <w:szCs w:val="24"/>
          <w:lang w:eastAsia="en-US"/>
        </w:rPr>
        <w:t>составления  бюджета</w:t>
      </w:r>
      <w:proofErr w:type="gramEnd"/>
    </w:p>
    <w:p w:rsidR="00517D9A" w:rsidRPr="00706C59" w:rsidRDefault="00517D9A" w:rsidP="00CD08E6">
      <w:pPr>
        <w:spacing w:before="240"/>
        <w:jc w:val="center"/>
        <w:rPr>
          <w:rFonts w:ascii="Arial" w:hAnsi="Arial" w:cs="Arial"/>
          <w:b/>
          <w:sz w:val="24"/>
          <w:szCs w:val="24"/>
        </w:rPr>
      </w:pPr>
      <w:r w:rsidRPr="00706C59">
        <w:rPr>
          <w:rFonts w:ascii="Arial" w:hAnsi="Arial" w:cs="Arial"/>
          <w:b/>
          <w:sz w:val="24"/>
          <w:szCs w:val="24"/>
        </w:rPr>
        <w:t>IV. Сроки реализации программы</w:t>
      </w:r>
    </w:p>
    <w:p w:rsidR="00517D9A" w:rsidRPr="00706C59" w:rsidRDefault="00517D9A" w:rsidP="00517D9A">
      <w:pPr>
        <w:jc w:val="both"/>
        <w:rPr>
          <w:rFonts w:ascii="Arial" w:hAnsi="Arial" w:cs="Arial"/>
          <w:sz w:val="24"/>
          <w:szCs w:val="24"/>
        </w:rPr>
      </w:pPr>
      <w:r w:rsidRPr="00706C59">
        <w:rPr>
          <w:rFonts w:ascii="Arial" w:hAnsi="Arial" w:cs="Arial"/>
          <w:sz w:val="24"/>
          <w:szCs w:val="24"/>
        </w:rPr>
        <w:t>Реализация Программы будет осуществлена в течение 20</w:t>
      </w:r>
      <w:r w:rsidR="00C723F2" w:rsidRPr="00706C59">
        <w:rPr>
          <w:rFonts w:ascii="Arial" w:hAnsi="Arial" w:cs="Arial"/>
          <w:color w:val="00B050"/>
          <w:sz w:val="24"/>
          <w:szCs w:val="24"/>
        </w:rPr>
        <w:t>2</w:t>
      </w:r>
      <w:r w:rsidR="001B29FB" w:rsidRPr="00706C59">
        <w:rPr>
          <w:rFonts w:ascii="Arial" w:hAnsi="Arial" w:cs="Arial"/>
          <w:color w:val="00B050"/>
          <w:sz w:val="24"/>
          <w:szCs w:val="24"/>
        </w:rPr>
        <w:t>3</w:t>
      </w:r>
      <w:r w:rsidRPr="00706C59">
        <w:rPr>
          <w:rFonts w:ascii="Arial" w:hAnsi="Arial" w:cs="Arial"/>
          <w:sz w:val="24"/>
          <w:szCs w:val="24"/>
        </w:rPr>
        <w:t>-20</w:t>
      </w:r>
      <w:r w:rsidRPr="00706C59">
        <w:rPr>
          <w:rFonts w:ascii="Arial" w:hAnsi="Arial" w:cs="Arial"/>
          <w:color w:val="00B050"/>
          <w:sz w:val="24"/>
          <w:szCs w:val="24"/>
        </w:rPr>
        <w:t>2</w:t>
      </w:r>
      <w:r w:rsidR="001B29FB" w:rsidRPr="00706C59">
        <w:rPr>
          <w:rFonts w:ascii="Arial" w:hAnsi="Arial" w:cs="Arial"/>
          <w:color w:val="00B050"/>
          <w:sz w:val="24"/>
          <w:szCs w:val="24"/>
        </w:rPr>
        <w:t>5</w:t>
      </w:r>
      <w:r w:rsidRPr="00706C59">
        <w:rPr>
          <w:rFonts w:ascii="Arial" w:hAnsi="Arial" w:cs="Arial"/>
          <w:color w:val="00B050"/>
          <w:sz w:val="24"/>
          <w:szCs w:val="24"/>
        </w:rPr>
        <w:t xml:space="preserve"> </w:t>
      </w:r>
      <w:r w:rsidRPr="00706C59">
        <w:rPr>
          <w:rFonts w:ascii="Arial" w:hAnsi="Arial" w:cs="Arial"/>
          <w:sz w:val="24"/>
          <w:szCs w:val="24"/>
        </w:rPr>
        <w:t>годов.</w:t>
      </w:r>
    </w:p>
    <w:p w:rsidR="00517D9A" w:rsidRPr="00706C59" w:rsidRDefault="00517D9A" w:rsidP="00CD08E6">
      <w:pPr>
        <w:spacing w:before="240"/>
        <w:jc w:val="both"/>
        <w:rPr>
          <w:rFonts w:ascii="Arial" w:hAnsi="Arial" w:cs="Arial"/>
          <w:b/>
          <w:sz w:val="24"/>
          <w:szCs w:val="24"/>
        </w:rPr>
      </w:pPr>
      <w:r w:rsidRPr="00706C59">
        <w:rPr>
          <w:rFonts w:ascii="Arial" w:hAnsi="Arial" w:cs="Arial"/>
          <w:sz w:val="24"/>
          <w:szCs w:val="24"/>
        </w:rPr>
        <w:tab/>
      </w:r>
      <w:r w:rsidRPr="00706C59">
        <w:rPr>
          <w:rFonts w:ascii="Arial" w:hAnsi="Arial" w:cs="Arial"/>
          <w:sz w:val="24"/>
          <w:szCs w:val="24"/>
        </w:rPr>
        <w:tab/>
      </w:r>
      <w:r w:rsidRPr="00706C59">
        <w:rPr>
          <w:rFonts w:ascii="Arial" w:hAnsi="Arial" w:cs="Arial"/>
          <w:sz w:val="24"/>
          <w:szCs w:val="24"/>
        </w:rPr>
        <w:tab/>
      </w:r>
      <w:r w:rsidRPr="00706C59">
        <w:rPr>
          <w:rFonts w:ascii="Arial" w:hAnsi="Arial" w:cs="Arial"/>
          <w:sz w:val="24"/>
          <w:szCs w:val="24"/>
        </w:rPr>
        <w:tab/>
      </w:r>
      <w:r w:rsidRPr="00706C59">
        <w:rPr>
          <w:rFonts w:ascii="Arial" w:hAnsi="Arial" w:cs="Arial"/>
          <w:b/>
          <w:sz w:val="24"/>
          <w:szCs w:val="24"/>
        </w:rPr>
        <w:t>V. Механизм реализации</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Механизм реализации Программы основывается на эффективном и рациональном использовании имеющихся ресурсов, направляемых на повышение качества предоставляемых услуг, развитие коммунальной инфраструктуры и социальной сферы поселения для достижения главной цели - повышение качества жизни населения Лемешкинского сельского поселения.</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Исполнителем Программы является администрация Лемешкинского сельского поселения.</w:t>
      </w:r>
    </w:p>
    <w:p w:rsidR="00706C59" w:rsidRDefault="00517D9A" w:rsidP="00706C59">
      <w:pPr>
        <w:spacing w:before="240"/>
        <w:jc w:val="center"/>
        <w:rPr>
          <w:rFonts w:ascii="Arial" w:hAnsi="Arial" w:cs="Arial"/>
          <w:b/>
          <w:sz w:val="24"/>
          <w:szCs w:val="24"/>
        </w:rPr>
      </w:pPr>
      <w:r w:rsidRPr="00706C59">
        <w:rPr>
          <w:rFonts w:ascii="Arial" w:hAnsi="Arial" w:cs="Arial"/>
          <w:b/>
          <w:sz w:val="24"/>
          <w:szCs w:val="24"/>
        </w:rPr>
        <w:t>VI. Объем и источник финансирования Программы</w:t>
      </w:r>
    </w:p>
    <w:p w:rsidR="00517D9A" w:rsidRPr="00706C59" w:rsidRDefault="00517D9A" w:rsidP="00706C59">
      <w:pPr>
        <w:spacing w:before="240"/>
        <w:jc w:val="center"/>
        <w:rPr>
          <w:rFonts w:ascii="Arial" w:hAnsi="Arial" w:cs="Arial"/>
          <w:sz w:val="24"/>
          <w:szCs w:val="24"/>
        </w:rPr>
      </w:pPr>
      <w:r w:rsidRPr="00706C59">
        <w:rPr>
          <w:rFonts w:ascii="Arial" w:hAnsi="Arial" w:cs="Arial"/>
          <w:sz w:val="24"/>
          <w:szCs w:val="24"/>
        </w:rPr>
        <w:t>Финансирование мероприятий Программы производится из средств бюджета Лемешкинского сельского поселения, согласно приложению №1.</w:t>
      </w:r>
      <w:r w:rsidRPr="00706C59">
        <w:rPr>
          <w:rFonts w:ascii="Arial" w:hAnsi="Arial" w:cs="Arial"/>
          <w:sz w:val="24"/>
          <w:szCs w:val="24"/>
        </w:rPr>
        <w:tab/>
      </w:r>
      <w:r w:rsidRPr="00706C59">
        <w:rPr>
          <w:rFonts w:ascii="Arial" w:hAnsi="Arial" w:cs="Arial"/>
          <w:sz w:val="24"/>
          <w:szCs w:val="24"/>
        </w:rPr>
        <w:tab/>
      </w:r>
    </w:p>
    <w:p w:rsidR="00517D9A" w:rsidRPr="00706C59" w:rsidRDefault="00517D9A" w:rsidP="00517D9A">
      <w:pPr>
        <w:jc w:val="center"/>
        <w:rPr>
          <w:rFonts w:ascii="Arial" w:hAnsi="Arial" w:cs="Arial"/>
          <w:b/>
          <w:sz w:val="24"/>
          <w:szCs w:val="24"/>
        </w:rPr>
      </w:pPr>
      <w:r w:rsidRPr="00706C59">
        <w:rPr>
          <w:rFonts w:ascii="Arial" w:hAnsi="Arial" w:cs="Arial"/>
          <w:b/>
          <w:sz w:val="24"/>
          <w:szCs w:val="24"/>
        </w:rPr>
        <w:t>VII. Система организации контроля за исполнением Программы</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 xml:space="preserve"> Оперативный контроль за ходом реализации Программы осуществляет ведущий специалист по общим вопросам администрации Лемешкинского сельского поселения.</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Общий контроль за ходом реализации Программы осуществляет глава Лемешкинского сельского поселения.</w:t>
      </w:r>
    </w:p>
    <w:p w:rsidR="00517D9A" w:rsidRPr="00706C59" w:rsidRDefault="00517D9A" w:rsidP="00517D9A">
      <w:pPr>
        <w:ind w:firstLine="709"/>
        <w:jc w:val="both"/>
        <w:rPr>
          <w:rFonts w:ascii="Arial" w:hAnsi="Arial" w:cs="Arial"/>
          <w:sz w:val="24"/>
          <w:szCs w:val="24"/>
        </w:rPr>
      </w:pPr>
      <w:r w:rsidRPr="00706C59">
        <w:rPr>
          <w:rFonts w:ascii="Arial" w:hAnsi="Arial" w:cs="Arial"/>
          <w:sz w:val="24"/>
          <w:szCs w:val="24"/>
        </w:rPr>
        <w:t>Контроль за целевым и рациональным использованием средств бюджета при реализации Программы осуществляется ведущим специалистом – главным бухгалтером администрации Лемешкинского сельского поселения.</w:t>
      </w:r>
    </w:p>
    <w:p w:rsidR="00517D9A" w:rsidRPr="00706C59" w:rsidRDefault="00517D9A" w:rsidP="00517D9A">
      <w:pPr>
        <w:jc w:val="center"/>
        <w:rPr>
          <w:rFonts w:ascii="Arial" w:eastAsia="Calibri" w:hAnsi="Arial" w:cs="Arial"/>
          <w:sz w:val="24"/>
          <w:szCs w:val="24"/>
          <w:lang w:eastAsia="en-US"/>
        </w:rPr>
      </w:pPr>
    </w:p>
    <w:p w:rsidR="00517D9A" w:rsidRPr="00706C59" w:rsidRDefault="00517D9A"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 xml:space="preserve">VIII. Оценка эффективности </w:t>
      </w:r>
      <w:proofErr w:type="gramStart"/>
      <w:r w:rsidRPr="00706C59">
        <w:rPr>
          <w:rFonts w:ascii="Arial" w:eastAsia="Calibri" w:hAnsi="Arial" w:cs="Arial"/>
          <w:b/>
          <w:sz w:val="24"/>
          <w:szCs w:val="24"/>
          <w:lang w:eastAsia="en-US"/>
        </w:rPr>
        <w:t>реализации  Программы</w:t>
      </w:r>
      <w:proofErr w:type="gramEnd"/>
    </w:p>
    <w:p w:rsidR="00517D9A" w:rsidRPr="00706C59" w:rsidRDefault="00517D9A" w:rsidP="00517D9A">
      <w:pPr>
        <w:jc w:val="center"/>
        <w:rPr>
          <w:rFonts w:ascii="Arial" w:eastAsia="Calibri" w:hAnsi="Arial" w:cs="Arial"/>
          <w:sz w:val="24"/>
          <w:szCs w:val="24"/>
          <w:lang w:eastAsia="en-US"/>
        </w:rPr>
      </w:pP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Оценка эффективности реализации Программы будет осуществляться по направлениям:</w:t>
      </w:r>
    </w:p>
    <w:p w:rsidR="00517D9A" w:rsidRPr="00706C59" w:rsidRDefault="00517D9A" w:rsidP="00517D9A">
      <w:pPr>
        <w:numPr>
          <w:ilvl w:val="0"/>
          <w:numId w:val="24"/>
        </w:numPr>
        <w:tabs>
          <w:tab w:val="num" w:pos="-284"/>
        </w:tabs>
        <w:ind w:firstLine="709"/>
        <w:jc w:val="both"/>
        <w:rPr>
          <w:rFonts w:ascii="Arial" w:eastAsia="Calibri" w:hAnsi="Arial" w:cs="Arial"/>
          <w:sz w:val="24"/>
          <w:szCs w:val="24"/>
          <w:lang w:eastAsia="en-US"/>
        </w:rPr>
      </w:pPr>
      <w:r w:rsidRPr="00706C59">
        <w:rPr>
          <w:rFonts w:ascii="Arial" w:eastAsia="Calibri" w:hAnsi="Arial" w:cs="Arial"/>
          <w:sz w:val="24"/>
          <w:szCs w:val="24"/>
          <w:lang w:eastAsia="en-US"/>
        </w:rPr>
        <w:t>оценка эффективности реализации Программы по степени достижения целевых показателей (далее – оценка). Для оценки используются целевые показатели, которые отражают выполнение мероприятий Программы (приложение № 2 к Программе).</w:t>
      </w:r>
    </w:p>
    <w:p w:rsidR="00517D9A" w:rsidRPr="00706C59" w:rsidRDefault="00517D9A" w:rsidP="00517D9A">
      <w:pPr>
        <w:numPr>
          <w:ilvl w:val="0"/>
          <w:numId w:val="24"/>
        </w:numPr>
        <w:tabs>
          <w:tab w:val="num" w:pos="-1560"/>
        </w:tabs>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оценка осуществляется по годам в течение всего срока действия Программы.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17D9A" w:rsidRPr="00706C59" w:rsidRDefault="00517D9A" w:rsidP="00517D9A">
      <w:pPr>
        <w:numPr>
          <w:ilvl w:val="0"/>
          <w:numId w:val="24"/>
        </w:numPr>
        <w:tabs>
          <w:tab w:val="num" w:pos="-567"/>
        </w:tabs>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оценка эффективности хода реализации целевых показателей Программы осуществляется по следующей формуле:</w:t>
      </w:r>
    </w:p>
    <w:p w:rsidR="00517D9A" w:rsidRPr="00706C59" w:rsidRDefault="00706C59"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mso-wrap-edited:f" wrapcoords="6785 1964 831 5891 0 6873 554 9818 277 11782 2077 13745 6646 17673 6646 18655 9138 19636 9969 19636 10523 17673 16892 15709 20492 12764 19938 9818 20492 7364 19108 6382 8723 1964 6785 1964">
            <v:imagedata r:id="rId6" o:title=""/>
            <w10:wrap type="tight"/>
          </v:shape>
          <o:OLEObject Type="Embed" ProgID="Equation.3" ShapeID="_x0000_s1026" DrawAspect="Content" ObjectID="_1736939839" r:id="rId7"/>
        </w:objec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                                                          где:</w:t>
      </w:r>
    </w:p>
    <w:p w:rsidR="00517D9A" w:rsidRPr="00706C59" w:rsidRDefault="00517D9A" w:rsidP="00517D9A">
      <w:pPr>
        <w:ind w:firstLine="720"/>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Эп</w:t>
      </w:r>
      <w:proofErr w:type="spellEnd"/>
      <w:r w:rsidRPr="00706C59">
        <w:rPr>
          <w:rFonts w:ascii="Arial" w:eastAsia="Calibri" w:hAnsi="Arial" w:cs="Arial"/>
          <w:sz w:val="24"/>
          <w:szCs w:val="24"/>
          <w:lang w:eastAsia="en-US"/>
        </w:rPr>
        <w:t xml:space="preserve"> – эффективность хода реализации целевого показателя Программы (процентов);</w:t>
      </w:r>
    </w:p>
    <w:p w:rsidR="00517D9A" w:rsidRPr="00706C59" w:rsidRDefault="00517D9A" w:rsidP="00517D9A">
      <w:pPr>
        <w:ind w:firstLine="720"/>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ИДп</w:t>
      </w:r>
      <w:proofErr w:type="spellEnd"/>
      <w:r w:rsidRPr="00706C59">
        <w:rPr>
          <w:rFonts w:ascii="Arial" w:eastAsia="Calibri" w:hAnsi="Arial" w:cs="Arial"/>
          <w:sz w:val="24"/>
          <w:szCs w:val="24"/>
          <w:lang w:eastAsia="en-US"/>
        </w:rPr>
        <w:t xml:space="preserve"> – фактическое значение индикатора, достигнутого в ходе реализации Программы;</w:t>
      </w:r>
    </w:p>
    <w:p w:rsidR="00517D9A" w:rsidRPr="00706C59" w:rsidRDefault="00517D9A" w:rsidP="00517D9A">
      <w:pPr>
        <w:ind w:firstLine="720"/>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ИЦп</w:t>
      </w:r>
      <w:proofErr w:type="spellEnd"/>
      <w:r w:rsidRPr="00706C59">
        <w:rPr>
          <w:rFonts w:ascii="Arial" w:eastAsia="Calibri" w:hAnsi="Arial" w:cs="Arial"/>
          <w:sz w:val="24"/>
          <w:szCs w:val="24"/>
          <w:lang w:eastAsia="en-US"/>
        </w:rPr>
        <w:t xml:space="preserve"> – целевое значение индикатора, утвержденного Программой.</w: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Бюджетная эффективность Программы будет определяться как соотношение фактического использования средств, запланированных</w:t>
      </w:r>
      <w:r w:rsidRPr="00706C59">
        <w:rPr>
          <w:rFonts w:ascii="Arial" w:eastAsia="Calibri" w:hAnsi="Arial" w:cs="Arial"/>
          <w:sz w:val="24"/>
          <w:szCs w:val="24"/>
          <w:lang w:eastAsia="en-US"/>
        </w:rPr>
        <w:br/>
        <w:t>на реализацию Программы, к утвержденному плану (степень реализации расходных обязательств) и рассчитывается по формуле:</w:t>
      </w:r>
    </w:p>
    <w:p w:rsidR="00517D9A" w:rsidRPr="00706C59" w:rsidRDefault="00706C59"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object w:dxaOrig="1440" w:dyaOrig="1440">
          <v:shape id="_x0000_s1027" type="#_x0000_t75" style="position:absolute;left:0;text-align:left;margin-left:180pt;margin-top:12.15pt;width:109.8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7" DrawAspect="Content" ObjectID="_1736939840" r:id="rId9"/>
        </w:objec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                                           где:</w:t>
      </w:r>
    </w:p>
    <w:p w:rsidR="00517D9A" w:rsidRPr="00706C59" w:rsidRDefault="00517D9A" w:rsidP="00517D9A">
      <w:pPr>
        <w:ind w:firstLine="720"/>
        <w:jc w:val="both"/>
        <w:rPr>
          <w:rFonts w:ascii="Arial" w:eastAsia="Calibri" w:hAnsi="Arial" w:cs="Arial"/>
          <w:sz w:val="24"/>
          <w:szCs w:val="24"/>
          <w:lang w:eastAsia="en-US"/>
        </w:rPr>
      </w:pP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Э </w:t>
      </w:r>
      <w:proofErr w:type="spellStart"/>
      <w:r w:rsidRPr="00706C59">
        <w:rPr>
          <w:rFonts w:ascii="Arial" w:eastAsia="Calibri" w:hAnsi="Arial" w:cs="Arial"/>
          <w:sz w:val="24"/>
          <w:szCs w:val="24"/>
          <w:lang w:eastAsia="en-US"/>
        </w:rPr>
        <w:t>бюд</w:t>
      </w:r>
      <w:proofErr w:type="spellEnd"/>
      <w:r w:rsidRPr="00706C59">
        <w:rPr>
          <w:rFonts w:ascii="Arial" w:eastAsia="Calibri" w:hAnsi="Arial" w:cs="Arial"/>
          <w:sz w:val="24"/>
          <w:szCs w:val="24"/>
          <w:lang w:eastAsia="en-US"/>
        </w:rPr>
        <w:t xml:space="preserve"> – бюджетная эффективность Программы;</w: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Фи – фактическое использование средств;</w:t>
      </w:r>
    </w:p>
    <w:p w:rsidR="00517D9A" w:rsidRPr="00706C59" w:rsidRDefault="00517D9A" w:rsidP="00517D9A">
      <w:pPr>
        <w:ind w:firstLine="720"/>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Фп</w:t>
      </w:r>
      <w:proofErr w:type="spellEnd"/>
      <w:r w:rsidRPr="00706C59">
        <w:rPr>
          <w:rFonts w:ascii="Arial" w:eastAsia="Calibri" w:hAnsi="Arial" w:cs="Arial"/>
          <w:sz w:val="24"/>
          <w:szCs w:val="24"/>
          <w:lang w:eastAsia="en-US"/>
        </w:rPr>
        <w:t xml:space="preserve"> – планируемое использование средств.</w:t>
      </w:r>
    </w:p>
    <w:p w:rsidR="00517D9A" w:rsidRPr="00706C59" w:rsidRDefault="00517D9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Оценка эффективности реализации Программы </w:t>
      </w:r>
      <w:proofErr w:type="gramStart"/>
      <w:r w:rsidRPr="00706C59">
        <w:rPr>
          <w:rFonts w:ascii="Arial" w:eastAsia="Calibri" w:hAnsi="Arial" w:cs="Arial"/>
          <w:sz w:val="24"/>
          <w:szCs w:val="24"/>
          <w:lang w:eastAsia="en-US"/>
        </w:rPr>
        <w:t>осуществляется  Администрацией</w:t>
      </w:r>
      <w:proofErr w:type="gramEnd"/>
      <w:r w:rsidRPr="00706C59">
        <w:rPr>
          <w:rFonts w:ascii="Arial" w:eastAsia="Calibri" w:hAnsi="Arial" w:cs="Arial"/>
          <w:sz w:val="24"/>
          <w:szCs w:val="24"/>
          <w:lang w:eastAsia="en-US"/>
        </w:rPr>
        <w:t xml:space="preserve"> Лемешкинского сельского поселения.</w:t>
      </w:r>
    </w:p>
    <w:p w:rsidR="007A1A4D" w:rsidRPr="00706C59" w:rsidRDefault="007A1A4D" w:rsidP="00517D9A">
      <w:pPr>
        <w:ind w:left="5040"/>
        <w:jc w:val="both"/>
        <w:rPr>
          <w:rFonts w:ascii="Arial" w:eastAsia="Calibri" w:hAnsi="Arial" w:cs="Arial"/>
          <w:sz w:val="24"/>
          <w:szCs w:val="24"/>
          <w:lang w:eastAsia="en-US"/>
        </w:rPr>
      </w:pPr>
    </w:p>
    <w:p w:rsidR="007A1A4D" w:rsidRPr="00706C59" w:rsidRDefault="007A1A4D" w:rsidP="00517D9A">
      <w:pPr>
        <w:ind w:left="5040"/>
        <w:jc w:val="both"/>
        <w:rPr>
          <w:rFonts w:ascii="Arial" w:eastAsia="Calibri" w:hAnsi="Arial" w:cs="Arial"/>
          <w:sz w:val="24"/>
          <w:szCs w:val="24"/>
          <w:lang w:eastAsia="en-US"/>
        </w:rPr>
      </w:pPr>
    </w:p>
    <w:p w:rsidR="00517D9A" w:rsidRPr="00706C59" w:rsidRDefault="007A1A4D" w:rsidP="00517D9A">
      <w:pPr>
        <w:ind w:left="5040"/>
        <w:jc w:val="both"/>
        <w:rPr>
          <w:rFonts w:ascii="Arial" w:eastAsia="Calibri" w:hAnsi="Arial" w:cs="Arial"/>
          <w:sz w:val="24"/>
          <w:szCs w:val="24"/>
          <w:lang w:eastAsia="en-US"/>
        </w:rPr>
        <w:sectPr w:rsidR="00517D9A" w:rsidRPr="00706C59" w:rsidSect="00C74180">
          <w:pgSz w:w="11906" w:h="16838"/>
          <w:pgMar w:top="1134" w:right="851" w:bottom="1134" w:left="1701" w:header="709" w:footer="709" w:gutter="0"/>
          <w:cols w:space="708"/>
          <w:docGrid w:linePitch="360"/>
        </w:sectPr>
      </w:pPr>
      <w:r w:rsidRPr="00706C59">
        <w:rPr>
          <w:rFonts w:ascii="Arial" w:eastAsia="Calibri" w:hAnsi="Arial" w:cs="Arial"/>
          <w:sz w:val="24"/>
          <w:szCs w:val="24"/>
          <w:lang w:eastAsia="en-US"/>
        </w:rPr>
        <w:t>П</w:t>
      </w:r>
      <w:r w:rsidR="009D4D5A" w:rsidRPr="00706C59">
        <w:rPr>
          <w:rFonts w:ascii="Arial" w:eastAsia="Calibri" w:hAnsi="Arial" w:cs="Arial"/>
          <w:sz w:val="24"/>
          <w:szCs w:val="24"/>
          <w:lang w:eastAsia="en-US"/>
        </w:rPr>
        <w:t>риложение № 1 к муниципальной</w:t>
      </w:r>
    </w:p>
    <w:p w:rsidR="00517D9A" w:rsidRPr="00706C59" w:rsidRDefault="00D802A9" w:rsidP="00706C59">
      <w:pPr>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 Приложение к муниципальн</w:t>
      </w:r>
      <w:bookmarkStart w:id="1" w:name="_GoBack"/>
      <w:bookmarkEnd w:id="1"/>
      <w:r w:rsidRPr="00706C59">
        <w:rPr>
          <w:rFonts w:ascii="Arial" w:eastAsia="Calibri" w:hAnsi="Arial" w:cs="Arial"/>
          <w:sz w:val="24"/>
          <w:szCs w:val="24"/>
          <w:lang w:eastAsia="en-US"/>
        </w:rPr>
        <w:t xml:space="preserve">ой </w:t>
      </w:r>
      <w:proofErr w:type="gramStart"/>
      <w:r w:rsidR="00517D9A" w:rsidRPr="00706C59">
        <w:rPr>
          <w:rFonts w:ascii="Arial" w:eastAsia="Calibri" w:hAnsi="Arial" w:cs="Arial"/>
          <w:sz w:val="24"/>
          <w:szCs w:val="24"/>
          <w:lang w:eastAsia="en-US"/>
        </w:rPr>
        <w:t>программе  «</w:t>
      </w:r>
      <w:proofErr w:type="spellStart"/>
      <w:proofErr w:type="gramEnd"/>
      <w:r w:rsidR="00517D9A" w:rsidRPr="00706C59">
        <w:rPr>
          <w:rFonts w:ascii="Arial" w:eastAsia="Calibri" w:hAnsi="Arial" w:cs="Arial"/>
          <w:sz w:val="24"/>
          <w:szCs w:val="24"/>
          <w:lang w:eastAsia="en-US"/>
        </w:rPr>
        <w:t>Лемешкинское</w:t>
      </w:r>
      <w:proofErr w:type="spellEnd"/>
      <w:r w:rsidR="00517D9A" w:rsidRPr="00706C59">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 на </w:t>
      </w:r>
      <w:r w:rsidR="00517D9A" w:rsidRPr="00706C59">
        <w:rPr>
          <w:rFonts w:ascii="Arial" w:eastAsia="Calibri" w:hAnsi="Arial" w:cs="Arial"/>
          <w:color w:val="00B050"/>
          <w:sz w:val="24"/>
          <w:szCs w:val="24"/>
          <w:lang w:eastAsia="en-US"/>
        </w:rPr>
        <w:t>20</w:t>
      </w:r>
      <w:r w:rsidR="00C723F2" w:rsidRPr="00706C59">
        <w:rPr>
          <w:rFonts w:ascii="Arial" w:eastAsia="Calibri" w:hAnsi="Arial" w:cs="Arial"/>
          <w:color w:val="00B050"/>
          <w:sz w:val="24"/>
          <w:szCs w:val="24"/>
          <w:lang w:eastAsia="en-US"/>
        </w:rPr>
        <w:t>2</w:t>
      </w:r>
      <w:r w:rsidR="001B29FB" w:rsidRPr="00706C59">
        <w:rPr>
          <w:rFonts w:ascii="Arial" w:eastAsia="Calibri" w:hAnsi="Arial" w:cs="Arial"/>
          <w:color w:val="00B050"/>
          <w:sz w:val="24"/>
          <w:szCs w:val="24"/>
          <w:lang w:eastAsia="en-US"/>
        </w:rPr>
        <w:t>3</w:t>
      </w:r>
      <w:r w:rsidR="00517D9A" w:rsidRPr="00706C59">
        <w:rPr>
          <w:rFonts w:ascii="Arial" w:eastAsia="Calibri" w:hAnsi="Arial" w:cs="Arial"/>
          <w:color w:val="00B050"/>
          <w:sz w:val="24"/>
          <w:szCs w:val="24"/>
          <w:lang w:eastAsia="en-US"/>
        </w:rPr>
        <w:t>-202</w:t>
      </w:r>
      <w:r w:rsidR="001B29FB" w:rsidRPr="00706C59">
        <w:rPr>
          <w:rFonts w:ascii="Arial" w:eastAsia="Calibri" w:hAnsi="Arial" w:cs="Arial"/>
          <w:color w:val="00B050"/>
          <w:sz w:val="24"/>
          <w:szCs w:val="24"/>
          <w:lang w:eastAsia="en-US"/>
        </w:rPr>
        <w:t>5</w:t>
      </w:r>
      <w:r w:rsidR="00517D9A" w:rsidRPr="00706C59">
        <w:rPr>
          <w:rFonts w:ascii="Arial" w:eastAsia="Calibri" w:hAnsi="Arial" w:cs="Arial"/>
          <w:sz w:val="24"/>
          <w:szCs w:val="24"/>
          <w:lang w:eastAsia="en-US"/>
        </w:rPr>
        <w:t xml:space="preserve"> гг.</w:t>
      </w:r>
    </w:p>
    <w:p w:rsidR="00517D9A" w:rsidRPr="00706C59" w:rsidRDefault="00517D9A" w:rsidP="00517D9A">
      <w:pPr>
        <w:ind w:firstLine="3969"/>
        <w:jc w:val="both"/>
        <w:rPr>
          <w:rFonts w:ascii="Arial" w:eastAsia="Calibri" w:hAnsi="Arial" w:cs="Arial"/>
          <w:sz w:val="24"/>
          <w:szCs w:val="24"/>
          <w:lang w:eastAsia="en-US"/>
        </w:rPr>
      </w:pPr>
    </w:p>
    <w:p w:rsidR="00517D9A" w:rsidRPr="00706C59" w:rsidRDefault="00517D9A" w:rsidP="00517D9A">
      <w:pPr>
        <w:ind w:firstLine="720"/>
        <w:jc w:val="center"/>
        <w:rPr>
          <w:rFonts w:ascii="Arial" w:eastAsia="Calibri" w:hAnsi="Arial" w:cs="Arial"/>
          <w:sz w:val="24"/>
          <w:szCs w:val="24"/>
          <w:lang w:eastAsia="en-US"/>
        </w:rPr>
      </w:pPr>
    </w:p>
    <w:p w:rsidR="00517D9A" w:rsidRPr="00706C59" w:rsidRDefault="00517D9A"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Перечень</w:t>
      </w:r>
    </w:p>
    <w:p w:rsidR="00517D9A" w:rsidRPr="00706C59" w:rsidRDefault="00517D9A"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мероприятий муниципальной программы «</w:t>
      </w:r>
      <w:proofErr w:type="spellStart"/>
      <w:r w:rsidRPr="00706C59">
        <w:rPr>
          <w:rFonts w:ascii="Arial" w:eastAsia="Calibri" w:hAnsi="Arial" w:cs="Arial"/>
          <w:sz w:val="24"/>
          <w:szCs w:val="24"/>
          <w:lang w:eastAsia="en-US"/>
        </w:rPr>
        <w:t>Лемешкинское</w:t>
      </w:r>
      <w:proofErr w:type="spellEnd"/>
      <w:r w:rsidRPr="00706C59">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 на 20</w:t>
      </w:r>
      <w:r w:rsidR="00C723F2" w:rsidRPr="00706C59">
        <w:rPr>
          <w:rFonts w:ascii="Arial" w:eastAsia="Calibri" w:hAnsi="Arial" w:cs="Arial"/>
          <w:sz w:val="24"/>
          <w:szCs w:val="24"/>
          <w:lang w:eastAsia="en-US"/>
        </w:rPr>
        <w:t>2</w:t>
      </w:r>
      <w:r w:rsidR="001B29FB" w:rsidRPr="00706C59">
        <w:rPr>
          <w:rFonts w:ascii="Arial" w:eastAsia="Calibri" w:hAnsi="Arial" w:cs="Arial"/>
          <w:sz w:val="24"/>
          <w:szCs w:val="24"/>
          <w:lang w:eastAsia="en-US"/>
        </w:rPr>
        <w:t>3</w:t>
      </w: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5</w:t>
      </w:r>
      <w:r w:rsidRPr="00706C59">
        <w:rPr>
          <w:rFonts w:ascii="Arial" w:eastAsia="Calibri" w:hAnsi="Arial" w:cs="Arial"/>
          <w:sz w:val="24"/>
          <w:szCs w:val="24"/>
          <w:lang w:eastAsia="en-US"/>
        </w:rPr>
        <w:t xml:space="preserve"> гг.</w:t>
      </w:r>
    </w:p>
    <w:tbl>
      <w:tblPr>
        <w:tblW w:w="15622" w:type="dxa"/>
        <w:tblInd w:w="-318" w:type="dxa"/>
        <w:tblLayout w:type="fixed"/>
        <w:tblLook w:val="0000" w:firstRow="0" w:lastRow="0" w:firstColumn="0" w:lastColumn="0" w:noHBand="0" w:noVBand="0"/>
      </w:tblPr>
      <w:tblGrid>
        <w:gridCol w:w="597"/>
        <w:gridCol w:w="2835"/>
        <w:gridCol w:w="2693"/>
        <w:gridCol w:w="1276"/>
        <w:gridCol w:w="1417"/>
        <w:gridCol w:w="1276"/>
        <w:gridCol w:w="1276"/>
        <w:gridCol w:w="4252"/>
      </w:tblGrid>
      <w:tr w:rsidR="009D4D5A" w:rsidRPr="00706C59" w:rsidTr="00673A14">
        <w:trPr>
          <w:trHeight w:val="418"/>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138"/>
              <w:rPr>
                <w:rFonts w:ascii="Arial" w:eastAsia="Calibri" w:hAnsi="Arial" w:cs="Arial"/>
                <w:sz w:val="24"/>
                <w:szCs w:val="24"/>
                <w:lang w:eastAsia="en-US"/>
              </w:rPr>
            </w:pPr>
            <w:r w:rsidRPr="00706C59">
              <w:rPr>
                <w:rFonts w:ascii="Arial" w:eastAsia="Calibri" w:hAnsi="Arial" w:cs="Arial"/>
                <w:sz w:val="24"/>
                <w:szCs w:val="24"/>
                <w:lang w:eastAsia="en-US"/>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jc w:val="both"/>
              <w:rPr>
                <w:rFonts w:ascii="Arial" w:eastAsia="Calibri" w:hAnsi="Arial" w:cs="Arial"/>
                <w:sz w:val="24"/>
                <w:szCs w:val="24"/>
                <w:lang w:eastAsia="en-US"/>
              </w:rPr>
            </w:pPr>
            <w:r w:rsidRPr="00706C59">
              <w:rPr>
                <w:rFonts w:ascii="Arial" w:eastAsia="Calibri" w:hAnsi="Arial" w:cs="Arial"/>
                <w:sz w:val="24"/>
                <w:szCs w:val="24"/>
                <w:lang w:eastAsia="en-US"/>
              </w:rPr>
              <w:t>Наименование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jc w:val="both"/>
              <w:rPr>
                <w:rFonts w:ascii="Arial" w:eastAsia="Calibri" w:hAnsi="Arial" w:cs="Arial"/>
                <w:sz w:val="24"/>
                <w:szCs w:val="24"/>
                <w:lang w:eastAsia="en-US"/>
              </w:rPr>
            </w:pPr>
            <w:r w:rsidRPr="00706C59">
              <w:rPr>
                <w:rFonts w:ascii="Arial" w:eastAsia="Calibri" w:hAnsi="Arial" w:cs="Arial"/>
                <w:sz w:val="24"/>
                <w:szCs w:val="24"/>
                <w:lang w:eastAsia="en-US"/>
              </w:rPr>
              <w:t>Виды расходов</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Объем финансирования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Исполнители</w:t>
            </w:r>
          </w:p>
        </w:tc>
      </w:tr>
      <w:tr w:rsidR="007F78D0" w:rsidRPr="00706C59" w:rsidTr="00143FD6">
        <w:trPr>
          <w:trHeight w:val="367"/>
        </w:trPr>
        <w:tc>
          <w:tcPr>
            <w:tcW w:w="597" w:type="dxa"/>
            <w:vMerge/>
            <w:tcBorders>
              <w:top w:val="single" w:sz="4" w:space="0" w:color="auto"/>
              <w:left w:val="single" w:sz="4" w:space="0" w:color="auto"/>
              <w:bottom w:val="single" w:sz="4" w:space="0" w:color="auto"/>
              <w:right w:val="single" w:sz="4" w:space="0" w:color="auto"/>
            </w:tcBorders>
          </w:tcPr>
          <w:p w:rsidR="007F78D0" w:rsidRPr="00706C59" w:rsidRDefault="007F78D0" w:rsidP="007F78D0">
            <w:pPr>
              <w:ind w:firstLine="720"/>
              <w:rPr>
                <w:rFonts w:ascii="Arial" w:eastAsia="Calibri" w:hAnsi="Arial" w:cs="Arial"/>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F78D0" w:rsidRPr="00706C59" w:rsidRDefault="007F78D0" w:rsidP="007F78D0">
            <w:pPr>
              <w:ind w:firstLine="720"/>
              <w:jc w:val="both"/>
              <w:rPr>
                <w:rFonts w:ascii="Arial" w:eastAsia="Calibri" w:hAnsi="Arial" w:cs="Arial"/>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F78D0" w:rsidRPr="00706C59" w:rsidRDefault="007F78D0" w:rsidP="007F78D0">
            <w:pPr>
              <w:ind w:firstLine="720"/>
              <w:jc w:val="both"/>
              <w:rPr>
                <w:rFonts w:ascii="Arial" w:eastAsia="Calibri"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F78D0" w:rsidRPr="00706C59" w:rsidRDefault="007F78D0"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F78D0" w:rsidRPr="00706C59" w:rsidRDefault="007F78D0"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7F78D0" w:rsidRPr="00706C59" w:rsidRDefault="007F78D0"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7F78D0" w:rsidRPr="00706C59" w:rsidRDefault="007F78D0" w:rsidP="007F78D0">
            <w:pPr>
              <w:jc w:val="both"/>
              <w:rPr>
                <w:rFonts w:ascii="Arial" w:eastAsia="Calibri" w:hAnsi="Arial" w:cs="Arial"/>
                <w:sz w:val="24"/>
                <w:szCs w:val="24"/>
                <w:lang w:eastAsia="en-US"/>
              </w:rPr>
            </w:pP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7F78D0" w:rsidRPr="00706C59" w:rsidRDefault="007F78D0" w:rsidP="007F78D0">
            <w:pPr>
              <w:ind w:firstLine="720"/>
              <w:jc w:val="both"/>
              <w:rPr>
                <w:rFonts w:ascii="Arial" w:eastAsia="Calibri" w:hAnsi="Arial" w:cs="Arial"/>
                <w:sz w:val="24"/>
                <w:szCs w:val="24"/>
                <w:lang w:eastAsia="en-US"/>
              </w:rPr>
            </w:pPr>
          </w:p>
        </w:tc>
      </w:tr>
      <w:tr w:rsidR="009D4D5A" w:rsidRPr="00706C59" w:rsidTr="00673A14">
        <w:trPr>
          <w:trHeight w:val="367"/>
        </w:trPr>
        <w:tc>
          <w:tcPr>
            <w:tcW w:w="597" w:type="dxa"/>
            <w:vMerge/>
            <w:tcBorders>
              <w:top w:val="single" w:sz="4" w:space="0" w:color="auto"/>
              <w:left w:val="single" w:sz="4" w:space="0" w:color="auto"/>
              <w:bottom w:val="single" w:sz="4" w:space="0" w:color="auto"/>
              <w:right w:val="single" w:sz="4" w:space="0" w:color="auto"/>
            </w:tcBorders>
          </w:tcPr>
          <w:p w:rsidR="009D4D5A" w:rsidRPr="00706C59" w:rsidRDefault="009D4D5A" w:rsidP="00517D9A">
            <w:pPr>
              <w:ind w:firstLine="720"/>
              <w:rPr>
                <w:rFonts w:ascii="Arial" w:eastAsia="Calibri" w:hAnsi="Arial" w:cs="Arial"/>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D4D5A" w:rsidRPr="00706C59" w:rsidRDefault="009D4D5A" w:rsidP="00517D9A">
            <w:pPr>
              <w:ind w:firstLine="720"/>
              <w:jc w:val="both"/>
              <w:rPr>
                <w:rFonts w:ascii="Arial" w:eastAsia="Calibri" w:hAnsi="Arial" w:cs="Arial"/>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D4D5A" w:rsidRPr="00706C59" w:rsidRDefault="009D4D5A" w:rsidP="00517D9A">
            <w:pPr>
              <w:ind w:firstLine="720"/>
              <w:jc w:val="both"/>
              <w:rPr>
                <w:rFonts w:ascii="Arial" w:eastAsia="Calibri"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тыс.руб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тыс.руб</w:t>
            </w:r>
            <w:proofErr w:type="spellEnd"/>
            <w:r w:rsidRPr="00706C59">
              <w:rPr>
                <w:rFonts w:ascii="Arial" w:eastAsia="Calibri"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sz w:val="24"/>
                <w:szCs w:val="24"/>
                <w:lang w:eastAsia="en-US"/>
              </w:rPr>
            </w:pPr>
            <w:proofErr w:type="spellStart"/>
            <w:r w:rsidRPr="00706C59">
              <w:rPr>
                <w:rFonts w:ascii="Arial" w:eastAsia="Calibri" w:hAnsi="Arial" w:cs="Arial"/>
                <w:sz w:val="24"/>
                <w:szCs w:val="24"/>
                <w:lang w:eastAsia="en-US"/>
              </w:rPr>
              <w:t>тыс.руб</w:t>
            </w:r>
            <w:proofErr w:type="spellEnd"/>
            <w:r w:rsidRPr="00706C59">
              <w:rPr>
                <w:rFonts w:ascii="Arial" w:eastAsia="Calibri" w:hAnsi="Arial" w:cs="Arial"/>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9D4D5A" w:rsidRPr="00706C59" w:rsidRDefault="009D4D5A" w:rsidP="009D4D5A">
            <w:pPr>
              <w:jc w:val="both"/>
              <w:rPr>
                <w:rFonts w:ascii="Arial" w:eastAsia="Calibri" w:hAnsi="Arial" w:cs="Arial"/>
                <w:sz w:val="24"/>
                <w:szCs w:val="24"/>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9D4D5A" w:rsidRPr="00706C59" w:rsidRDefault="009D4D5A" w:rsidP="00517D9A">
            <w:pPr>
              <w:ind w:firstLine="720"/>
              <w:jc w:val="both"/>
              <w:rPr>
                <w:rFonts w:ascii="Arial" w:eastAsia="Calibri" w:hAnsi="Arial" w:cs="Arial"/>
                <w:sz w:val="24"/>
                <w:szCs w:val="24"/>
                <w:lang w:eastAsia="en-US"/>
              </w:rPr>
            </w:pPr>
          </w:p>
        </w:tc>
      </w:tr>
      <w:tr w:rsidR="009D4D5A" w:rsidRPr="00706C59" w:rsidTr="00673A14">
        <w:trPr>
          <w:trHeight w:val="350"/>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r w:rsidRPr="00706C59">
              <w:rPr>
                <w:rFonts w:ascii="Arial" w:eastAsia="Calibri" w:hAnsi="Arial" w:cs="Arial"/>
                <w:sz w:val="24"/>
                <w:szCs w:val="24"/>
                <w:lang w:eastAsia="en-US"/>
              </w:rPr>
              <w:t>2</w:t>
            </w:r>
          </w:p>
          <w:p w:rsidR="009D4D5A" w:rsidRPr="00706C59" w:rsidRDefault="009D4D5A" w:rsidP="00517D9A">
            <w:pPr>
              <w:rPr>
                <w:rFonts w:ascii="Arial" w:hAnsi="Arial" w:cs="Arial"/>
                <w:sz w:val="24"/>
                <w:szCs w:val="24"/>
                <w:lang w:eastAsia="en-US"/>
              </w:rPr>
            </w:pPr>
            <w:r w:rsidRPr="00706C59">
              <w:rPr>
                <w:rFonts w:ascii="Arial" w:hAnsi="Arial" w:cs="Arial"/>
                <w:sz w:val="24"/>
                <w:szCs w:val="24"/>
                <w:lang w:eastAsia="en-US"/>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673A14">
            <w:pPr>
              <w:jc w:val="both"/>
              <w:rPr>
                <w:rFonts w:ascii="Arial" w:eastAsia="Calibri" w:hAnsi="Arial" w:cs="Arial"/>
                <w:b/>
                <w:sz w:val="24"/>
                <w:szCs w:val="24"/>
                <w:lang w:eastAsia="en-US"/>
              </w:rPr>
            </w:pPr>
            <w:r w:rsidRPr="00706C59">
              <w:rPr>
                <w:rFonts w:ascii="Arial" w:eastAsia="Calibri" w:hAnsi="Arial" w:cs="Arial"/>
                <w:b/>
                <w:sz w:val="24"/>
                <w:szCs w:val="24"/>
                <w:lang w:eastAsia="en-US"/>
              </w:rPr>
              <w:t>Мероприятия по землеустройству и землепользовани</w:t>
            </w:r>
            <w:r w:rsidR="00673A14" w:rsidRPr="00706C59">
              <w:rPr>
                <w:rFonts w:ascii="Arial" w:eastAsia="Calibri" w:hAnsi="Arial" w:cs="Arial"/>
                <w:b/>
                <w:sz w:val="24"/>
                <w:szCs w:val="24"/>
                <w:lang w:eastAsia="en-US"/>
              </w:rPr>
              <w:t>ю</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673A14">
            <w:pPr>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Закупка товаров для </w:t>
            </w:r>
            <w:r w:rsidR="00673A14" w:rsidRPr="00706C59">
              <w:rPr>
                <w:rFonts w:ascii="Arial" w:eastAsia="Calibri" w:hAnsi="Arial" w:cs="Arial"/>
                <w:sz w:val="24"/>
                <w:szCs w:val="24"/>
                <w:lang w:eastAsia="en-US"/>
              </w:rPr>
              <w:t>м</w:t>
            </w:r>
            <w:r w:rsidRPr="00706C59">
              <w:rPr>
                <w:rFonts w:ascii="Arial" w:eastAsia="Calibri" w:hAnsi="Arial" w:cs="Arial"/>
                <w:sz w:val="24"/>
                <w:szCs w:val="24"/>
                <w:lang w:eastAsia="en-US"/>
              </w:rPr>
              <w:t>униципальных нужд</w:t>
            </w:r>
          </w:p>
          <w:p w:rsidR="00673A14" w:rsidRPr="00706C59" w:rsidRDefault="00673A14" w:rsidP="00673A14">
            <w:pPr>
              <w:jc w:val="both"/>
              <w:rPr>
                <w:rFonts w:ascii="Arial" w:eastAsia="Calibri" w:hAnsi="Arial" w:cs="Arial"/>
                <w:sz w:val="24"/>
                <w:szCs w:val="24"/>
                <w:lang w:eastAsia="en-US"/>
              </w:rPr>
            </w:pPr>
            <w:r w:rsidRPr="00706C59">
              <w:rPr>
                <w:rFonts w:ascii="Arial" w:eastAsia="Calibri" w:hAnsi="Arial" w:cs="Arial"/>
                <w:sz w:val="24"/>
                <w:szCs w:val="24"/>
                <w:lang w:eastAsia="en-US"/>
              </w:rPr>
              <w:t>Изготовление кадастровой документации</w:t>
            </w:r>
          </w:p>
        </w:tc>
        <w:tc>
          <w:tcPr>
            <w:tcW w:w="1276" w:type="dxa"/>
            <w:tcBorders>
              <w:top w:val="nil"/>
              <w:left w:val="nil"/>
              <w:bottom w:val="single" w:sz="4" w:space="0" w:color="auto"/>
              <w:right w:val="single" w:sz="4" w:space="0" w:color="auto"/>
            </w:tcBorders>
            <w:shd w:val="clear" w:color="auto" w:fill="auto"/>
            <w:vAlign w:val="center"/>
          </w:tcPr>
          <w:p w:rsidR="00673A14" w:rsidRPr="00706C59" w:rsidRDefault="00C723F2"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p w:rsidR="00C723F2" w:rsidRPr="00706C59" w:rsidRDefault="00C723F2" w:rsidP="00517D9A">
            <w:pPr>
              <w:jc w:val="center"/>
              <w:rPr>
                <w:rFonts w:ascii="Arial" w:eastAsia="Calibri" w:hAnsi="Arial" w:cs="Arial"/>
                <w:b/>
                <w:sz w:val="24"/>
                <w:szCs w:val="24"/>
                <w:lang w:eastAsia="en-US"/>
              </w:rPr>
            </w:pPr>
          </w:p>
          <w:p w:rsidR="00C723F2" w:rsidRPr="00706C59" w:rsidRDefault="00C723F2" w:rsidP="00517D9A">
            <w:pPr>
              <w:jc w:val="center"/>
              <w:rPr>
                <w:rFonts w:ascii="Arial" w:eastAsia="Calibri" w:hAnsi="Arial" w:cs="Arial"/>
                <w:b/>
                <w:sz w:val="24"/>
                <w:szCs w:val="24"/>
                <w:lang w:eastAsia="en-US"/>
              </w:rPr>
            </w:pPr>
          </w:p>
          <w:p w:rsidR="00C723F2" w:rsidRPr="00706C59" w:rsidRDefault="00C723F2"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673A14"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p w:rsidR="00673A14" w:rsidRPr="00706C59" w:rsidRDefault="00673A14" w:rsidP="00517D9A">
            <w:pPr>
              <w:jc w:val="center"/>
              <w:rPr>
                <w:rFonts w:ascii="Arial" w:eastAsia="Calibri" w:hAnsi="Arial" w:cs="Arial"/>
                <w:b/>
                <w:sz w:val="24"/>
                <w:szCs w:val="24"/>
                <w:lang w:eastAsia="en-US"/>
              </w:rPr>
            </w:pPr>
          </w:p>
          <w:p w:rsidR="00673A14" w:rsidRPr="00706C59" w:rsidRDefault="00673A14"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673A14"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p w:rsidR="00673A14" w:rsidRPr="00706C59" w:rsidRDefault="00673A14" w:rsidP="00517D9A">
            <w:pPr>
              <w:jc w:val="center"/>
              <w:rPr>
                <w:rFonts w:ascii="Arial" w:eastAsia="Calibri" w:hAnsi="Arial" w:cs="Arial"/>
                <w:b/>
                <w:sz w:val="24"/>
                <w:szCs w:val="24"/>
                <w:lang w:eastAsia="en-US"/>
              </w:rPr>
            </w:pPr>
          </w:p>
          <w:p w:rsidR="00673A14" w:rsidRPr="00706C59" w:rsidRDefault="00673A14"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276" w:type="dxa"/>
            <w:tcBorders>
              <w:top w:val="single" w:sz="4" w:space="0" w:color="auto"/>
              <w:left w:val="nil"/>
              <w:bottom w:val="single" w:sz="4" w:space="0" w:color="auto"/>
              <w:right w:val="single" w:sz="4" w:space="0" w:color="auto"/>
            </w:tcBorders>
          </w:tcPr>
          <w:p w:rsidR="00673A14" w:rsidRPr="00706C59" w:rsidRDefault="00673A14" w:rsidP="00517D9A">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r w:rsidRPr="00706C59">
              <w:rPr>
                <w:rFonts w:ascii="Arial" w:eastAsia="Calibri" w:hAnsi="Arial" w:cs="Arial"/>
                <w:sz w:val="24"/>
                <w:szCs w:val="24"/>
                <w:lang w:eastAsia="en-US"/>
              </w:rPr>
              <w:t>Администрация Лемешкинского сельского поселения</w:t>
            </w:r>
          </w:p>
        </w:tc>
      </w:tr>
      <w:tr w:rsidR="009D4D5A" w:rsidRPr="00706C59"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CD08E6">
            <w:pPr>
              <w:ind w:firstLine="720"/>
              <w:rPr>
                <w:rFonts w:ascii="Arial" w:eastAsia="Calibri" w:hAnsi="Arial" w:cs="Arial"/>
                <w:sz w:val="24"/>
                <w:szCs w:val="24"/>
                <w:lang w:eastAsia="en-US"/>
              </w:rPr>
            </w:pPr>
            <w:r w:rsidRPr="00706C59">
              <w:rPr>
                <w:rFonts w:ascii="Arial" w:eastAsia="Calibri" w:hAnsi="Arial" w:cs="Arial"/>
                <w:sz w:val="24"/>
                <w:szCs w:val="24"/>
                <w:lang w:eastAsia="en-US"/>
              </w:rPr>
              <w:t>64</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CD08E6">
            <w:pPr>
              <w:jc w:val="both"/>
              <w:rPr>
                <w:rFonts w:ascii="Arial" w:eastAsia="Calibri" w:hAnsi="Arial" w:cs="Arial"/>
                <w:b/>
                <w:sz w:val="24"/>
                <w:szCs w:val="24"/>
                <w:lang w:eastAsia="en-US"/>
              </w:rPr>
            </w:pPr>
            <w:r w:rsidRPr="00706C59">
              <w:rPr>
                <w:rFonts w:ascii="Arial" w:eastAsia="Calibri" w:hAnsi="Arial" w:cs="Arial"/>
                <w:b/>
                <w:sz w:val="24"/>
                <w:szCs w:val="24"/>
                <w:lang w:eastAsia="en-US"/>
              </w:rPr>
              <w:t>Деятельность МКУ «Благоустройство»</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673A14" w:rsidP="00CD08E6">
            <w:pPr>
              <w:jc w:val="both"/>
              <w:rPr>
                <w:rFonts w:ascii="Arial" w:eastAsia="Calibri" w:hAnsi="Arial" w:cs="Arial"/>
                <w:sz w:val="24"/>
                <w:szCs w:val="24"/>
                <w:lang w:eastAsia="en-US"/>
              </w:rPr>
            </w:pPr>
            <w:r w:rsidRPr="00706C59">
              <w:rPr>
                <w:rFonts w:ascii="Arial" w:eastAsia="Calibri" w:hAnsi="Arial" w:cs="Arial"/>
                <w:sz w:val="24"/>
                <w:szCs w:val="24"/>
                <w:lang w:eastAsia="en-US"/>
              </w:rPr>
              <w:t>Деятельность МКУ «Благоустройство»</w:t>
            </w:r>
            <w:r w:rsidR="001B29FB" w:rsidRPr="00706C59">
              <w:rPr>
                <w:rFonts w:ascii="Arial" w:eastAsia="Calibri" w:hAnsi="Arial" w:cs="Arial"/>
                <w:sz w:val="24"/>
                <w:szCs w:val="24"/>
                <w:lang w:eastAsia="en-US"/>
              </w:rPr>
              <w:t xml:space="preserve"> </w:t>
            </w:r>
            <w:r w:rsidR="009D4D5A" w:rsidRPr="00706C59">
              <w:rPr>
                <w:rFonts w:ascii="Arial" w:eastAsia="Calibri" w:hAnsi="Arial" w:cs="Arial"/>
                <w:sz w:val="24"/>
                <w:szCs w:val="24"/>
                <w:lang w:eastAsia="en-US"/>
              </w:rPr>
              <w:t>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7F78D0" w:rsidP="000A2AE5">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w:t>
            </w:r>
            <w:r w:rsidR="000A2AE5" w:rsidRPr="00706C59">
              <w:rPr>
                <w:rFonts w:ascii="Arial" w:eastAsia="Calibri" w:hAnsi="Arial" w:cs="Arial"/>
                <w:b/>
                <w:color w:val="00B050"/>
                <w:sz w:val="24"/>
                <w:szCs w:val="24"/>
                <w:lang w:eastAsia="en-US"/>
              </w:rPr>
              <w:t>03</w:t>
            </w:r>
            <w:r w:rsidR="001B29FB" w:rsidRPr="00706C59">
              <w:rPr>
                <w:rFonts w:ascii="Arial" w:eastAsia="Calibri" w:hAnsi="Arial" w:cs="Arial"/>
                <w:b/>
                <w:color w:val="00B050"/>
                <w:sz w:val="24"/>
                <w:szCs w:val="24"/>
                <w:lang w:eastAsia="en-US"/>
              </w:rPr>
              <w:t>5,19</w:t>
            </w: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1B29FB" w:rsidP="000A2AE5">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w:t>
            </w:r>
            <w:r w:rsidR="000A2AE5" w:rsidRPr="00706C59">
              <w:rPr>
                <w:rFonts w:ascii="Arial" w:eastAsia="Calibri" w:hAnsi="Arial" w:cs="Arial"/>
                <w:b/>
                <w:color w:val="00B050"/>
                <w:sz w:val="24"/>
                <w:szCs w:val="24"/>
                <w:lang w:eastAsia="en-US"/>
              </w:rPr>
              <w:t>502</w:t>
            </w:r>
            <w:r w:rsidR="007F78D0" w:rsidRPr="00706C59">
              <w:rPr>
                <w:rFonts w:ascii="Arial" w:eastAsia="Calibri" w:hAnsi="Arial" w:cs="Arial"/>
                <w:b/>
                <w:color w:val="00B050"/>
                <w:sz w:val="24"/>
                <w:szCs w:val="24"/>
                <w:lang w:eastAsia="en-US"/>
              </w:rPr>
              <w:t>,</w:t>
            </w:r>
            <w:r w:rsidRPr="00706C59">
              <w:rPr>
                <w:rFonts w:ascii="Arial" w:eastAsia="Calibri" w:hAnsi="Arial" w:cs="Arial"/>
                <w:b/>
                <w:color w:val="00B050"/>
                <w:sz w:val="24"/>
                <w:szCs w:val="24"/>
                <w:lang w:eastAsia="en-US"/>
              </w:rPr>
              <w:t>69</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1B29FB" w:rsidP="000A2AE5">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w:t>
            </w:r>
            <w:r w:rsidR="000A2AE5" w:rsidRPr="00706C59">
              <w:rPr>
                <w:rFonts w:ascii="Arial" w:eastAsia="Calibri" w:hAnsi="Arial" w:cs="Arial"/>
                <w:b/>
                <w:color w:val="00B050"/>
                <w:sz w:val="24"/>
                <w:szCs w:val="24"/>
                <w:lang w:eastAsia="en-US"/>
              </w:rPr>
              <w:t>489</w:t>
            </w:r>
            <w:r w:rsidR="007F78D0" w:rsidRPr="00706C59">
              <w:rPr>
                <w:rFonts w:ascii="Arial" w:eastAsia="Calibri" w:hAnsi="Arial" w:cs="Arial"/>
                <w:b/>
                <w:color w:val="00B050"/>
                <w:sz w:val="24"/>
                <w:szCs w:val="24"/>
                <w:lang w:eastAsia="en-US"/>
              </w:rPr>
              <w:t>,</w:t>
            </w:r>
            <w:r w:rsidRPr="00706C59">
              <w:rPr>
                <w:rFonts w:ascii="Arial" w:eastAsia="Calibri" w:hAnsi="Arial" w:cs="Arial"/>
                <w:b/>
                <w:color w:val="00B050"/>
                <w:sz w:val="24"/>
                <w:szCs w:val="24"/>
                <w:lang w:eastAsia="en-US"/>
              </w:rPr>
              <w:t>19</w:t>
            </w:r>
          </w:p>
        </w:tc>
        <w:tc>
          <w:tcPr>
            <w:tcW w:w="1276" w:type="dxa"/>
            <w:tcBorders>
              <w:top w:val="single" w:sz="4" w:space="0" w:color="auto"/>
              <w:left w:val="nil"/>
              <w:bottom w:val="single" w:sz="4" w:space="0" w:color="auto"/>
              <w:right w:val="single" w:sz="4" w:space="0" w:color="auto"/>
            </w:tcBorders>
          </w:tcPr>
          <w:p w:rsidR="00C723F2" w:rsidRPr="00706C59" w:rsidRDefault="00C723F2" w:rsidP="007F78D0">
            <w:pPr>
              <w:rPr>
                <w:rFonts w:ascii="Arial" w:eastAsia="Calibri" w:hAnsi="Arial" w:cs="Arial"/>
                <w:b/>
                <w:color w:val="00B05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CD08E6">
            <w:pPr>
              <w:rPr>
                <w:rFonts w:ascii="Arial" w:eastAsia="Calibri" w:hAnsi="Arial" w:cs="Arial"/>
                <w:sz w:val="24"/>
                <w:szCs w:val="24"/>
                <w:lang w:eastAsia="en-US"/>
              </w:rPr>
            </w:pPr>
            <w:r w:rsidRPr="00706C59">
              <w:rPr>
                <w:rFonts w:ascii="Arial" w:eastAsia="Calibri" w:hAnsi="Arial" w:cs="Arial"/>
                <w:sz w:val="24"/>
                <w:szCs w:val="24"/>
                <w:lang w:eastAsia="en-US"/>
              </w:rPr>
              <w:t>МКУ «Благоустройство»</w:t>
            </w:r>
          </w:p>
        </w:tc>
      </w:tr>
      <w:tr w:rsidR="009D4D5A" w:rsidRPr="00706C59" w:rsidTr="00673A14">
        <w:trPr>
          <w:trHeight w:val="885"/>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r w:rsidRPr="00706C59">
              <w:rPr>
                <w:rFonts w:ascii="Arial" w:eastAsia="Calibri" w:hAnsi="Arial" w:cs="Arial"/>
                <w:sz w:val="24"/>
                <w:szCs w:val="24"/>
                <w:lang w:eastAsia="en-US"/>
              </w:rPr>
              <w:t>86</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b/>
                <w:sz w:val="24"/>
                <w:szCs w:val="24"/>
                <w:lang w:eastAsia="en-US"/>
              </w:rPr>
              <w:t xml:space="preserve">Жилищно-коммунальное хозяйство </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sz w:val="24"/>
                <w:szCs w:val="24"/>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7F78D0" w:rsidP="00CD08E6">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b/>
                <w:sz w:val="24"/>
                <w:szCs w:val="24"/>
                <w:lang w:eastAsia="en-US"/>
              </w:rPr>
            </w:pPr>
            <w:r w:rsidRPr="00706C59">
              <w:rPr>
                <w:rFonts w:ascii="Arial" w:eastAsia="Calibri" w:hAnsi="Arial" w:cs="Arial"/>
                <w:b/>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706C59" w:rsidRDefault="009D4D5A" w:rsidP="006F111B">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r w:rsidRPr="00706C59">
              <w:rPr>
                <w:rFonts w:ascii="Arial" w:eastAsia="Calibri" w:hAnsi="Arial" w:cs="Arial"/>
                <w:sz w:val="24"/>
                <w:szCs w:val="24"/>
                <w:lang w:eastAsia="en-US"/>
              </w:rPr>
              <w:t>Администрация Лемешкинского сельского поселения.</w:t>
            </w:r>
          </w:p>
        </w:tc>
      </w:tr>
      <w:tr w:rsidR="009D4D5A" w:rsidRPr="00706C59" w:rsidTr="00673A14">
        <w:trPr>
          <w:trHeight w:val="526"/>
        </w:trPr>
        <w:tc>
          <w:tcPr>
            <w:tcW w:w="597" w:type="dxa"/>
            <w:tcBorders>
              <w:top w:val="single" w:sz="4" w:space="0" w:color="auto"/>
              <w:left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b/>
                <w:sz w:val="24"/>
                <w:szCs w:val="24"/>
                <w:lang w:eastAsia="en-US"/>
              </w:rPr>
              <w:t xml:space="preserve">- </w:t>
            </w:r>
            <w:r w:rsidRPr="00706C59">
              <w:rPr>
                <w:rFonts w:ascii="Arial" w:eastAsia="Calibri" w:hAnsi="Arial" w:cs="Arial"/>
                <w:i/>
                <w:sz w:val="24"/>
                <w:szCs w:val="24"/>
                <w:lang w:eastAsia="en-US"/>
              </w:rPr>
              <w:t>освещение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C723F2">
            <w:pPr>
              <w:jc w:val="center"/>
              <w:rPr>
                <w:rFonts w:ascii="Arial" w:eastAsia="Calibri" w:hAnsi="Arial" w:cs="Arial"/>
                <w:sz w:val="24"/>
                <w:szCs w:val="24"/>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6F111B"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706C59" w:rsidRDefault="009D4D5A" w:rsidP="00517D9A">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p>
        </w:tc>
      </w:tr>
      <w:tr w:rsidR="009D4D5A" w:rsidRPr="00706C59" w:rsidTr="00005A91">
        <w:trPr>
          <w:trHeight w:val="526"/>
        </w:trPr>
        <w:tc>
          <w:tcPr>
            <w:tcW w:w="597" w:type="dxa"/>
            <w:tcBorders>
              <w:left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i/>
                <w:sz w:val="24"/>
                <w:szCs w:val="24"/>
                <w:lang w:eastAsia="en-US"/>
              </w:rPr>
            </w:pPr>
            <w:r w:rsidRPr="00706C59">
              <w:rPr>
                <w:rFonts w:ascii="Arial" w:eastAsia="Calibri" w:hAnsi="Arial" w:cs="Arial"/>
                <w:i/>
                <w:sz w:val="24"/>
                <w:szCs w:val="24"/>
                <w:lang w:eastAsia="en-US"/>
              </w:rPr>
              <w:t>- озеленение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i/>
                <w:sz w:val="24"/>
                <w:szCs w:val="24"/>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C723F2">
            <w:pPr>
              <w:jc w:val="center"/>
              <w:rPr>
                <w:rFonts w:ascii="Arial" w:eastAsia="Calibri" w:hAnsi="Arial" w:cs="Arial"/>
                <w:sz w:val="24"/>
                <w:szCs w:val="24"/>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706C59" w:rsidRDefault="009D4D5A" w:rsidP="00517D9A">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p>
        </w:tc>
      </w:tr>
      <w:tr w:rsidR="009D4D5A" w:rsidRPr="00706C59" w:rsidTr="00673A14">
        <w:trPr>
          <w:trHeight w:val="526"/>
        </w:trPr>
        <w:tc>
          <w:tcPr>
            <w:tcW w:w="597" w:type="dxa"/>
            <w:tcBorders>
              <w:left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i/>
                <w:sz w:val="24"/>
                <w:szCs w:val="24"/>
                <w:lang w:eastAsia="en-US"/>
              </w:rPr>
            </w:pPr>
            <w:r w:rsidRPr="00706C59">
              <w:rPr>
                <w:rFonts w:ascii="Arial" w:eastAsia="Calibri" w:hAnsi="Arial" w:cs="Arial"/>
                <w:i/>
                <w:sz w:val="24"/>
                <w:szCs w:val="24"/>
                <w:lang w:eastAsia="en-US"/>
              </w:rPr>
              <w:t>-содержание мест захоронения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i/>
                <w:sz w:val="24"/>
                <w:szCs w:val="24"/>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517D9A">
            <w:pPr>
              <w:jc w:val="center"/>
              <w:rPr>
                <w:rFonts w:ascii="Arial" w:eastAsia="Calibri" w:hAnsi="Arial" w:cs="Arial"/>
                <w:sz w:val="24"/>
                <w:szCs w:val="24"/>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6F111B"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6F111B" w:rsidP="00517D9A">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276" w:type="dxa"/>
            <w:tcBorders>
              <w:top w:val="single" w:sz="4" w:space="0" w:color="auto"/>
              <w:left w:val="nil"/>
              <w:bottom w:val="single" w:sz="4" w:space="0" w:color="auto"/>
              <w:right w:val="single" w:sz="4" w:space="0" w:color="auto"/>
            </w:tcBorders>
          </w:tcPr>
          <w:p w:rsidR="009D4D5A" w:rsidRPr="00706C59" w:rsidRDefault="009D4D5A" w:rsidP="00517D9A">
            <w:pPr>
              <w:rPr>
                <w:rFonts w:ascii="Arial" w:eastAsia="Calibri" w:hAnsi="Arial" w:cs="Arial"/>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p>
        </w:tc>
      </w:tr>
      <w:tr w:rsidR="000A2AE5" w:rsidRPr="00706C59" w:rsidTr="009E59FD">
        <w:trPr>
          <w:trHeight w:val="526"/>
        </w:trPr>
        <w:tc>
          <w:tcPr>
            <w:tcW w:w="597" w:type="dxa"/>
            <w:tcBorders>
              <w:left w:val="single" w:sz="4" w:space="0" w:color="auto"/>
              <w:right w:val="single" w:sz="4" w:space="0" w:color="auto"/>
            </w:tcBorders>
            <w:shd w:val="clear" w:color="auto" w:fill="auto"/>
          </w:tcPr>
          <w:p w:rsidR="000A2AE5" w:rsidRPr="00706C59" w:rsidRDefault="000A2AE5" w:rsidP="000A2AE5">
            <w:pPr>
              <w:ind w:firstLine="720"/>
              <w:rPr>
                <w:rFonts w:ascii="Arial" w:eastAsia="Calibr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A2AE5" w:rsidRPr="00706C59" w:rsidRDefault="000A2AE5" w:rsidP="000A2AE5">
            <w:pPr>
              <w:jc w:val="both"/>
              <w:rPr>
                <w:rFonts w:ascii="Arial" w:eastAsia="Calibri" w:hAnsi="Arial" w:cs="Arial"/>
                <w:i/>
                <w:sz w:val="24"/>
                <w:szCs w:val="24"/>
                <w:lang w:eastAsia="en-US"/>
              </w:rPr>
            </w:pPr>
            <w:r w:rsidRPr="00706C59">
              <w:rPr>
                <w:rFonts w:ascii="Arial" w:eastAsia="Calibri" w:hAnsi="Arial" w:cs="Arial"/>
                <w:i/>
                <w:sz w:val="24"/>
                <w:szCs w:val="24"/>
                <w:lang w:eastAsia="en-US"/>
              </w:rPr>
              <w:t xml:space="preserve">- другие мероприятия в области благоустройства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A2AE5" w:rsidRPr="00706C59" w:rsidRDefault="000A2AE5" w:rsidP="000A2AE5">
            <w:pPr>
              <w:jc w:val="both"/>
              <w:rPr>
                <w:rFonts w:ascii="Arial" w:eastAsia="Calibri" w:hAnsi="Arial" w:cs="Arial"/>
                <w:i/>
                <w:sz w:val="24"/>
                <w:szCs w:val="24"/>
                <w:lang w:eastAsia="en-US"/>
              </w:rPr>
            </w:pPr>
          </w:p>
        </w:tc>
        <w:tc>
          <w:tcPr>
            <w:tcW w:w="1276" w:type="dxa"/>
            <w:tcBorders>
              <w:top w:val="nil"/>
              <w:left w:val="nil"/>
              <w:bottom w:val="single" w:sz="4" w:space="0" w:color="auto"/>
              <w:right w:val="single" w:sz="4" w:space="0" w:color="auto"/>
            </w:tcBorders>
            <w:shd w:val="clear" w:color="auto" w:fill="auto"/>
            <w:vAlign w:val="center"/>
          </w:tcPr>
          <w:p w:rsidR="000A2AE5" w:rsidRPr="00706C59" w:rsidRDefault="000A2AE5" w:rsidP="000A2AE5">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116,0</w:t>
            </w:r>
          </w:p>
        </w:tc>
        <w:tc>
          <w:tcPr>
            <w:tcW w:w="1417" w:type="dxa"/>
            <w:tcBorders>
              <w:top w:val="nil"/>
              <w:left w:val="nil"/>
              <w:bottom w:val="single" w:sz="4" w:space="0" w:color="auto"/>
              <w:right w:val="single" w:sz="4" w:space="0" w:color="auto"/>
            </w:tcBorders>
            <w:shd w:val="clear" w:color="auto" w:fill="auto"/>
          </w:tcPr>
          <w:p w:rsidR="000A2AE5" w:rsidRPr="00706C59" w:rsidRDefault="000A2AE5" w:rsidP="000A2AE5">
            <w:pPr>
              <w:rPr>
                <w:rFonts w:ascii="Arial" w:eastAsia="Calibri" w:hAnsi="Arial" w:cs="Arial"/>
                <w:color w:val="00B050"/>
                <w:sz w:val="24"/>
                <w:szCs w:val="24"/>
                <w:lang w:eastAsia="en-US"/>
              </w:rPr>
            </w:pPr>
          </w:p>
          <w:p w:rsidR="000A2AE5" w:rsidRPr="00706C59" w:rsidRDefault="000A2AE5" w:rsidP="000A2AE5">
            <w:pPr>
              <w:rPr>
                <w:rFonts w:ascii="Arial" w:hAnsi="Arial" w:cs="Arial"/>
                <w:color w:val="00B050"/>
                <w:sz w:val="24"/>
                <w:szCs w:val="24"/>
              </w:rPr>
            </w:pPr>
            <w:r w:rsidRPr="00706C59">
              <w:rPr>
                <w:rFonts w:ascii="Arial" w:eastAsia="Calibri" w:hAnsi="Arial" w:cs="Arial"/>
                <w:color w:val="00B050"/>
                <w:sz w:val="24"/>
                <w:szCs w:val="24"/>
                <w:lang w:eastAsia="en-US"/>
              </w:rPr>
              <w:t>116,0</w:t>
            </w:r>
          </w:p>
        </w:tc>
        <w:tc>
          <w:tcPr>
            <w:tcW w:w="1276" w:type="dxa"/>
            <w:tcBorders>
              <w:top w:val="nil"/>
              <w:left w:val="nil"/>
              <w:bottom w:val="single" w:sz="4" w:space="0" w:color="auto"/>
              <w:right w:val="single" w:sz="4" w:space="0" w:color="auto"/>
            </w:tcBorders>
            <w:shd w:val="clear" w:color="auto" w:fill="auto"/>
          </w:tcPr>
          <w:p w:rsidR="000A2AE5" w:rsidRPr="00706C59" w:rsidRDefault="000A2AE5" w:rsidP="000A2AE5">
            <w:pPr>
              <w:rPr>
                <w:rFonts w:ascii="Arial" w:eastAsia="Calibri" w:hAnsi="Arial" w:cs="Arial"/>
                <w:color w:val="00B050"/>
                <w:sz w:val="24"/>
                <w:szCs w:val="24"/>
                <w:lang w:eastAsia="en-US"/>
              </w:rPr>
            </w:pPr>
          </w:p>
          <w:p w:rsidR="000A2AE5" w:rsidRPr="00706C59" w:rsidRDefault="000A2AE5" w:rsidP="000A2AE5">
            <w:pPr>
              <w:rPr>
                <w:rFonts w:ascii="Arial" w:hAnsi="Arial" w:cs="Arial"/>
                <w:color w:val="00B050"/>
                <w:sz w:val="24"/>
                <w:szCs w:val="24"/>
              </w:rPr>
            </w:pPr>
            <w:r w:rsidRPr="00706C59">
              <w:rPr>
                <w:rFonts w:ascii="Arial" w:eastAsia="Calibri" w:hAnsi="Arial" w:cs="Arial"/>
                <w:color w:val="00B050"/>
                <w:sz w:val="24"/>
                <w:szCs w:val="24"/>
                <w:lang w:eastAsia="en-US"/>
              </w:rPr>
              <w:t>116,0</w:t>
            </w:r>
          </w:p>
        </w:tc>
        <w:tc>
          <w:tcPr>
            <w:tcW w:w="1276" w:type="dxa"/>
            <w:tcBorders>
              <w:top w:val="single" w:sz="4" w:space="0" w:color="auto"/>
              <w:left w:val="nil"/>
              <w:bottom w:val="single" w:sz="4" w:space="0" w:color="auto"/>
              <w:right w:val="single" w:sz="4" w:space="0" w:color="auto"/>
            </w:tcBorders>
          </w:tcPr>
          <w:p w:rsidR="000A2AE5" w:rsidRPr="00706C59" w:rsidRDefault="000A2AE5" w:rsidP="000A2AE5">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A2AE5" w:rsidRPr="00706C59" w:rsidRDefault="000A2AE5" w:rsidP="000A2AE5">
            <w:pPr>
              <w:rPr>
                <w:rFonts w:ascii="Arial" w:eastAsia="Calibri" w:hAnsi="Arial" w:cs="Arial"/>
                <w:sz w:val="24"/>
                <w:szCs w:val="24"/>
                <w:lang w:eastAsia="en-US"/>
              </w:rPr>
            </w:pPr>
          </w:p>
        </w:tc>
      </w:tr>
      <w:tr w:rsidR="009D4D5A" w:rsidRPr="00706C59"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r w:rsidRPr="00706C59">
              <w:rPr>
                <w:rFonts w:ascii="Arial" w:eastAsia="Calibri" w:hAnsi="Arial" w:cs="Arial"/>
                <w:sz w:val="24"/>
                <w:szCs w:val="24"/>
                <w:lang w:eastAsia="en-US"/>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b/>
                <w:sz w:val="24"/>
                <w:szCs w:val="24"/>
                <w:lang w:eastAsia="en-US"/>
              </w:rPr>
              <w:t>Другие общегосударственные вопросы</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sz w:val="24"/>
                <w:szCs w:val="24"/>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7F78D0">
            <w:pPr>
              <w:jc w:val="center"/>
              <w:rPr>
                <w:rFonts w:ascii="Arial" w:eastAsia="Calibri" w:hAnsi="Arial" w:cs="Arial"/>
                <w:b/>
                <w:sz w:val="24"/>
                <w:szCs w:val="24"/>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706C59" w:rsidRDefault="009D4D5A"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706C59" w:rsidRDefault="009D4D5A"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0</w:t>
            </w:r>
          </w:p>
        </w:tc>
        <w:tc>
          <w:tcPr>
            <w:tcW w:w="1276" w:type="dxa"/>
            <w:tcBorders>
              <w:top w:val="single" w:sz="4" w:space="0" w:color="auto"/>
              <w:left w:val="nil"/>
              <w:bottom w:val="single" w:sz="4" w:space="0" w:color="auto"/>
              <w:right w:val="single" w:sz="4" w:space="0" w:color="auto"/>
            </w:tcBorders>
          </w:tcPr>
          <w:p w:rsidR="006F111B" w:rsidRPr="00706C59" w:rsidRDefault="006F111B" w:rsidP="007F78D0">
            <w:pPr>
              <w:jc w:val="center"/>
              <w:rPr>
                <w:rFonts w:ascii="Arial" w:eastAsia="Calibri" w:hAnsi="Arial" w:cs="Arial"/>
                <w:color w:val="00B05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rPr>
                <w:rFonts w:ascii="Arial" w:eastAsia="Calibri" w:hAnsi="Arial" w:cs="Arial"/>
                <w:sz w:val="24"/>
                <w:szCs w:val="24"/>
                <w:lang w:eastAsia="en-US"/>
              </w:rPr>
            </w:pPr>
            <w:r w:rsidRPr="00706C59">
              <w:rPr>
                <w:rFonts w:ascii="Arial" w:eastAsia="Calibri" w:hAnsi="Arial" w:cs="Arial"/>
                <w:sz w:val="24"/>
                <w:szCs w:val="24"/>
                <w:lang w:eastAsia="en-US"/>
              </w:rPr>
              <w:t>Администрация Лемешкинского сельского поселения.</w:t>
            </w:r>
          </w:p>
        </w:tc>
      </w:tr>
      <w:tr w:rsidR="009D4D5A" w:rsidRPr="00706C59" w:rsidTr="00673A14">
        <w:trPr>
          <w:trHeight w:val="367"/>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706C59" w:rsidRDefault="009D4D5A" w:rsidP="00517D9A">
            <w:pPr>
              <w:ind w:firstLine="720"/>
              <w:rPr>
                <w:rFonts w:ascii="Arial" w:eastAsia="Calibri" w:hAnsi="Arial" w:cs="Arial"/>
                <w:b/>
                <w:sz w:val="24"/>
                <w:szCs w:val="24"/>
                <w:lang w:eastAsia="en-US"/>
              </w:rPr>
            </w:pPr>
          </w:p>
        </w:tc>
        <w:tc>
          <w:tcPr>
            <w:tcW w:w="5528" w:type="dxa"/>
            <w:gridSpan w:val="2"/>
            <w:tcBorders>
              <w:top w:val="single" w:sz="4" w:space="0" w:color="auto"/>
              <w:left w:val="nil"/>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b/>
                <w:sz w:val="24"/>
                <w:szCs w:val="24"/>
                <w:lang w:eastAsia="en-US"/>
              </w:rPr>
            </w:pPr>
            <w:r w:rsidRPr="00706C59">
              <w:rPr>
                <w:rFonts w:ascii="Arial" w:eastAsia="Calibri" w:hAnsi="Arial" w:cs="Arial"/>
                <w:b/>
                <w:sz w:val="24"/>
                <w:szCs w:val="24"/>
                <w:lang w:eastAsia="en-US"/>
              </w:rPr>
              <w:t>Итого</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706C59" w:rsidRDefault="000A2AE5"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2151,19</w:t>
            </w:r>
          </w:p>
        </w:tc>
        <w:tc>
          <w:tcPr>
            <w:tcW w:w="1417" w:type="dxa"/>
            <w:tcBorders>
              <w:top w:val="single" w:sz="4" w:space="0" w:color="auto"/>
              <w:left w:val="nil"/>
              <w:bottom w:val="single" w:sz="4" w:space="0" w:color="auto"/>
              <w:right w:val="single" w:sz="4" w:space="0" w:color="auto"/>
            </w:tcBorders>
            <w:shd w:val="clear" w:color="auto" w:fill="auto"/>
            <w:vAlign w:val="bottom"/>
          </w:tcPr>
          <w:p w:rsidR="009D4D5A" w:rsidRPr="00706C59" w:rsidRDefault="000A2AE5"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2618,69</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706C59" w:rsidRDefault="000A2AE5" w:rsidP="007F78D0">
            <w:pPr>
              <w:jc w:val="center"/>
              <w:rPr>
                <w:rFonts w:ascii="Arial" w:eastAsia="Calibri" w:hAnsi="Arial" w:cs="Arial"/>
                <w:b/>
                <w:color w:val="00B050"/>
                <w:sz w:val="24"/>
                <w:szCs w:val="24"/>
                <w:lang w:eastAsia="en-US"/>
              </w:rPr>
            </w:pPr>
            <w:r w:rsidRPr="00706C59">
              <w:rPr>
                <w:rFonts w:ascii="Arial" w:eastAsia="Calibri" w:hAnsi="Arial" w:cs="Arial"/>
                <w:b/>
                <w:color w:val="00B050"/>
                <w:sz w:val="24"/>
                <w:szCs w:val="24"/>
                <w:lang w:eastAsia="en-US"/>
              </w:rPr>
              <w:t>2605,19</w:t>
            </w:r>
          </w:p>
        </w:tc>
        <w:tc>
          <w:tcPr>
            <w:tcW w:w="1276" w:type="dxa"/>
            <w:tcBorders>
              <w:top w:val="single" w:sz="4" w:space="0" w:color="auto"/>
              <w:left w:val="nil"/>
              <w:bottom w:val="single" w:sz="4" w:space="0" w:color="auto"/>
              <w:right w:val="single" w:sz="4" w:space="0" w:color="auto"/>
            </w:tcBorders>
          </w:tcPr>
          <w:p w:rsidR="009D4D5A" w:rsidRPr="00706C59" w:rsidRDefault="009D4D5A" w:rsidP="007F78D0">
            <w:pPr>
              <w:jc w:val="center"/>
              <w:rPr>
                <w:rFonts w:ascii="Arial" w:eastAsia="Calibri" w:hAnsi="Arial" w:cs="Arial"/>
                <w:b/>
                <w:color w:val="00B05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706C59" w:rsidRDefault="009D4D5A" w:rsidP="00517D9A">
            <w:pPr>
              <w:jc w:val="both"/>
              <w:rPr>
                <w:rFonts w:ascii="Arial" w:eastAsia="Calibri" w:hAnsi="Arial" w:cs="Arial"/>
                <w:b/>
                <w:sz w:val="24"/>
                <w:szCs w:val="24"/>
                <w:lang w:eastAsia="en-US"/>
              </w:rPr>
            </w:pPr>
          </w:p>
        </w:tc>
      </w:tr>
    </w:tbl>
    <w:p w:rsidR="00517D9A" w:rsidRPr="00706C59" w:rsidRDefault="00517D9A" w:rsidP="00517D9A">
      <w:pPr>
        <w:ind w:firstLine="720"/>
        <w:jc w:val="both"/>
        <w:rPr>
          <w:rFonts w:ascii="Arial" w:eastAsia="Calibri" w:hAnsi="Arial" w:cs="Arial"/>
          <w:b/>
          <w:sz w:val="24"/>
          <w:szCs w:val="24"/>
          <w:lang w:eastAsia="en-US"/>
        </w:rPr>
      </w:pPr>
    </w:p>
    <w:p w:rsidR="00517D9A" w:rsidRPr="00706C59" w:rsidRDefault="00517D9A" w:rsidP="00517D9A">
      <w:pPr>
        <w:ind w:firstLine="720"/>
        <w:jc w:val="both"/>
        <w:rPr>
          <w:rFonts w:ascii="Arial" w:eastAsia="Calibri" w:hAnsi="Arial" w:cs="Arial"/>
          <w:sz w:val="24"/>
          <w:szCs w:val="24"/>
          <w:lang w:eastAsia="en-US"/>
        </w:rPr>
        <w:sectPr w:rsidR="00517D9A" w:rsidRPr="00706C59" w:rsidSect="00C74180">
          <w:pgSz w:w="16838" w:h="11906" w:orient="landscape"/>
          <w:pgMar w:top="1701" w:right="1134" w:bottom="851" w:left="1134" w:header="709" w:footer="709" w:gutter="0"/>
          <w:cols w:space="708"/>
          <w:docGrid w:linePitch="360"/>
        </w:sectPr>
      </w:pPr>
    </w:p>
    <w:p w:rsidR="00517D9A" w:rsidRPr="00706C59" w:rsidRDefault="00517D9A" w:rsidP="00517D9A">
      <w:pPr>
        <w:ind w:left="5040"/>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Приложение № 2 к муниципальной </w:t>
      </w:r>
      <w:proofErr w:type="gramStart"/>
      <w:r w:rsidRPr="00706C59">
        <w:rPr>
          <w:rFonts w:ascii="Arial" w:eastAsia="Calibri" w:hAnsi="Arial" w:cs="Arial"/>
          <w:sz w:val="24"/>
          <w:szCs w:val="24"/>
          <w:lang w:eastAsia="en-US"/>
        </w:rPr>
        <w:t>программе  «</w:t>
      </w:r>
      <w:proofErr w:type="spellStart"/>
      <w:proofErr w:type="gramEnd"/>
      <w:r w:rsidRPr="00706C59">
        <w:rPr>
          <w:rFonts w:ascii="Arial" w:eastAsia="Calibri" w:hAnsi="Arial" w:cs="Arial"/>
          <w:sz w:val="24"/>
          <w:szCs w:val="24"/>
          <w:lang w:eastAsia="en-US"/>
        </w:rPr>
        <w:t>Лемешкинское</w:t>
      </w:r>
      <w:proofErr w:type="spellEnd"/>
      <w:r w:rsidRPr="00706C59">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 на 20</w:t>
      </w:r>
      <w:r w:rsidR="006801DE" w:rsidRPr="00706C59">
        <w:rPr>
          <w:rFonts w:ascii="Arial" w:eastAsia="Calibri" w:hAnsi="Arial" w:cs="Arial"/>
          <w:sz w:val="24"/>
          <w:szCs w:val="24"/>
          <w:lang w:eastAsia="en-US"/>
        </w:rPr>
        <w:t>2</w:t>
      </w:r>
      <w:r w:rsidR="001B29FB" w:rsidRPr="00706C59">
        <w:rPr>
          <w:rFonts w:ascii="Arial" w:eastAsia="Calibri" w:hAnsi="Arial" w:cs="Arial"/>
          <w:sz w:val="24"/>
          <w:szCs w:val="24"/>
          <w:lang w:eastAsia="en-US"/>
        </w:rPr>
        <w:t>3</w:t>
      </w:r>
      <w:r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5</w:t>
      </w:r>
      <w:r w:rsidRPr="00706C59">
        <w:rPr>
          <w:rFonts w:ascii="Arial" w:eastAsia="Calibri" w:hAnsi="Arial" w:cs="Arial"/>
          <w:sz w:val="24"/>
          <w:szCs w:val="24"/>
          <w:lang w:eastAsia="en-US"/>
        </w:rPr>
        <w:t xml:space="preserve"> гг.</w:t>
      </w:r>
    </w:p>
    <w:p w:rsidR="00517D9A" w:rsidRPr="00706C59" w:rsidRDefault="00517D9A" w:rsidP="00517D9A">
      <w:pPr>
        <w:ind w:firstLine="720"/>
        <w:jc w:val="both"/>
        <w:rPr>
          <w:rFonts w:ascii="Arial" w:eastAsia="Calibri" w:hAnsi="Arial" w:cs="Arial"/>
          <w:sz w:val="24"/>
          <w:szCs w:val="24"/>
          <w:lang w:eastAsia="en-US"/>
        </w:rPr>
      </w:pPr>
    </w:p>
    <w:p w:rsidR="00517D9A" w:rsidRPr="00706C59" w:rsidRDefault="00517D9A"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Целевые показатели</w:t>
      </w:r>
    </w:p>
    <w:p w:rsidR="00517D9A" w:rsidRPr="00706C59" w:rsidRDefault="00517D9A"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муниципальной программы «</w:t>
      </w:r>
      <w:proofErr w:type="spellStart"/>
      <w:r w:rsidRPr="00706C59">
        <w:rPr>
          <w:rFonts w:ascii="Arial" w:eastAsia="Calibri" w:hAnsi="Arial" w:cs="Arial"/>
          <w:sz w:val="24"/>
          <w:szCs w:val="24"/>
          <w:lang w:eastAsia="en-US"/>
        </w:rPr>
        <w:t>Лемешкинское</w:t>
      </w:r>
      <w:proofErr w:type="spellEnd"/>
      <w:r w:rsidRPr="00706C59">
        <w:rPr>
          <w:rFonts w:ascii="Arial" w:eastAsia="Calibri" w:hAnsi="Arial" w:cs="Arial"/>
          <w:sz w:val="24"/>
          <w:szCs w:val="24"/>
          <w:lang w:eastAsia="en-US"/>
        </w:rPr>
        <w:t xml:space="preserve"> сельское поселение – территория комфортного проживания и социального благополучия»</w:t>
      </w:r>
    </w:p>
    <w:p w:rsidR="00517D9A" w:rsidRPr="00706C59" w:rsidRDefault="00D802A9" w:rsidP="00517D9A">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на 20</w:t>
      </w:r>
      <w:r w:rsidR="006801DE" w:rsidRPr="00706C59">
        <w:rPr>
          <w:rFonts w:ascii="Arial" w:eastAsia="Calibri" w:hAnsi="Arial" w:cs="Arial"/>
          <w:sz w:val="24"/>
          <w:szCs w:val="24"/>
          <w:lang w:eastAsia="en-US"/>
        </w:rPr>
        <w:t>2</w:t>
      </w:r>
      <w:r w:rsidR="001B29FB" w:rsidRPr="00706C59">
        <w:rPr>
          <w:rFonts w:ascii="Arial" w:eastAsia="Calibri" w:hAnsi="Arial" w:cs="Arial"/>
          <w:sz w:val="24"/>
          <w:szCs w:val="24"/>
          <w:lang w:eastAsia="en-US"/>
        </w:rPr>
        <w:t>3</w:t>
      </w:r>
      <w:r w:rsidR="00517D9A" w:rsidRPr="00706C59">
        <w:rPr>
          <w:rFonts w:ascii="Arial" w:eastAsia="Calibri" w:hAnsi="Arial" w:cs="Arial"/>
          <w:sz w:val="24"/>
          <w:szCs w:val="24"/>
          <w:lang w:eastAsia="en-US"/>
        </w:rPr>
        <w:t>-202</w:t>
      </w:r>
      <w:r w:rsidR="001B29FB" w:rsidRPr="00706C59">
        <w:rPr>
          <w:rFonts w:ascii="Arial" w:eastAsia="Calibri" w:hAnsi="Arial" w:cs="Arial"/>
          <w:sz w:val="24"/>
          <w:szCs w:val="24"/>
          <w:lang w:eastAsia="en-US"/>
        </w:rPr>
        <w:t>5</w:t>
      </w:r>
      <w:r w:rsidR="00517D9A" w:rsidRPr="00706C59">
        <w:rPr>
          <w:rFonts w:ascii="Arial" w:eastAsia="Calibri" w:hAnsi="Arial" w:cs="Arial"/>
          <w:sz w:val="24"/>
          <w:szCs w:val="24"/>
          <w:lang w:eastAsia="en-US"/>
        </w:rPr>
        <w:t xml:space="preserve"> гг.</w:t>
      </w:r>
    </w:p>
    <w:tbl>
      <w:tblPr>
        <w:tblW w:w="9793"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5010"/>
        <w:gridCol w:w="850"/>
        <w:gridCol w:w="992"/>
        <w:gridCol w:w="993"/>
        <w:gridCol w:w="1134"/>
      </w:tblGrid>
      <w:tr w:rsidR="001B29FB" w:rsidRPr="00706C59" w:rsidTr="001B29FB">
        <w:trPr>
          <w:cantSplit/>
          <w:trHeight w:val="331"/>
        </w:trPr>
        <w:tc>
          <w:tcPr>
            <w:tcW w:w="81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29FB" w:rsidRPr="00706C59" w:rsidRDefault="001B29FB" w:rsidP="00517D9A">
            <w:pPr>
              <w:rPr>
                <w:rFonts w:ascii="Arial" w:eastAsia="Calibri" w:hAnsi="Arial" w:cs="Arial"/>
                <w:sz w:val="24"/>
                <w:szCs w:val="24"/>
                <w:lang w:eastAsia="en-US"/>
              </w:rPr>
            </w:pPr>
            <w:r w:rsidRPr="00706C59">
              <w:rPr>
                <w:rFonts w:ascii="Arial" w:eastAsia="Calibri" w:hAnsi="Arial" w:cs="Arial"/>
                <w:sz w:val="24"/>
                <w:szCs w:val="24"/>
                <w:lang w:eastAsia="en-US"/>
              </w:rPr>
              <w:t>№ п/п</w:t>
            </w:r>
          </w:p>
        </w:tc>
        <w:tc>
          <w:tcPr>
            <w:tcW w:w="5010" w:type="dxa"/>
            <w:vMerge w:val="restart"/>
            <w:tcBorders>
              <w:top w:val="single" w:sz="4" w:space="0" w:color="auto"/>
              <w:left w:val="single" w:sz="4" w:space="0" w:color="auto"/>
              <w:bottom w:val="single" w:sz="4" w:space="0" w:color="auto"/>
              <w:right w:val="single" w:sz="4" w:space="0" w:color="auto"/>
            </w:tcBorders>
          </w:tcPr>
          <w:p w:rsidR="001B29FB" w:rsidRPr="00706C59" w:rsidRDefault="001B29FB" w:rsidP="00517D9A">
            <w:pPr>
              <w:rPr>
                <w:rFonts w:ascii="Arial" w:eastAsia="Calibri" w:hAnsi="Arial" w:cs="Arial"/>
                <w:sz w:val="24"/>
                <w:szCs w:val="24"/>
                <w:lang w:eastAsia="en-US"/>
              </w:rPr>
            </w:pPr>
            <w:r w:rsidRPr="00706C59">
              <w:rPr>
                <w:rFonts w:ascii="Arial" w:eastAsia="Calibri" w:hAnsi="Arial" w:cs="Arial"/>
                <w:sz w:val="24"/>
                <w:szCs w:val="24"/>
                <w:lang w:eastAsia="en-US"/>
              </w:rPr>
              <w:t>Наименование целевых показателей</w:t>
            </w:r>
          </w:p>
        </w:tc>
        <w:tc>
          <w:tcPr>
            <w:tcW w:w="850" w:type="dxa"/>
            <w:vMerge w:val="restart"/>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both"/>
              <w:rPr>
                <w:rFonts w:ascii="Arial" w:eastAsia="Calibri" w:hAnsi="Arial" w:cs="Arial"/>
                <w:sz w:val="24"/>
                <w:szCs w:val="24"/>
                <w:lang w:eastAsia="en-US"/>
              </w:rPr>
            </w:pPr>
            <w:r w:rsidRPr="00706C59">
              <w:rPr>
                <w:rFonts w:ascii="Arial" w:eastAsia="Calibri" w:hAnsi="Arial" w:cs="Arial"/>
                <w:sz w:val="24"/>
                <w:szCs w:val="24"/>
                <w:lang w:eastAsia="en-US"/>
              </w:rPr>
              <w:t>Ед. изм.</w:t>
            </w:r>
          </w:p>
        </w:tc>
        <w:tc>
          <w:tcPr>
            <w:tcW w:w="3119" w:type="dxa"/>
            <w:gridSpan w:val="3"/>
            <w:tcBorders>
              <w:top w:val="single" w:sz="4" w:space="0" w:color="auto"/>
              <w:left w:val="single" w:sz="4" w:space="0" w:color="auto"/>
              <w:bottom w:val="single" w:sz="4" w:space="0" w:color="auto"/>
              <w:right w:val="single" w:sz="4" w:space="0" w:color="auto"/>
            </w:tcBorders>
          </w:tcPr>
          <w:p w:rsidR="001B29FB" w:rsidRPr="00706C59" w:rsidRDefault="001B29FB" w:rsidP="00517D9A">
            <w:pPr>
              <w:ind w:firstLine="720"/>
              <w:jc w:val="both"/>
              <w:rPr>
                <w:rFonts w:ascii="Arial" w:eastAsia="Calibri" w:hAnsi="Arial" w:cs="Arial"/>
                <w:sz w:val="24"/>
                <w:szCs w:val="24"/>
                <w:lang w:eastAsia="en-US"/>
              </w:rPr>
            </w:pPr>
            <w:r w:rsidRPr="00706C59">
              <w:rPr>
                <w:rFonts w:ascii="Arial" w:eastAsia="Calibri" w:hAnsi="Arial" w:cs="Arial"/>
                <w:sz w:val="24"/>
                <w:szCs w:val="24"/>
                <w:lang w:eastAsia="en-US"/>
              </w:rPr>
              <w:t>Индикаторы</w:t>
            </w:r>
          </w:p>
        </w:tc>
      </w:tr>
      <w:tr w:rsidR="001B29FB" w:rsidRPr="00706C59" w:rsidTr="001B29FB">
        <w:trPr>
          <w:cantSplit/>
          <w:trHeight w:val="331"/>
        </w:trPr>
        <w:tc>
          <w:tcPr>
            <w:tcW w:w="81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1B29FB" w:rsidRPr="00706C59" w:rsidRDefault="001B29FB" w:rsidP="007F78D0">
            <w:pPr>
              <w:ind w:firstLine="720"/>
              <w:rPr>
                <w:rFonts w:ascii="Arial" w:eastAsia="Calibri" w:hAnsi="Arial" w:cs="Arial"/>
                <w:sz w:val="24"/>
                <w:szCs w:val="24"/>
                <w:lang w:eastAsia="en-US"/>
              </w:rPr>
            </w:pPr>
          </w:p>
        </w:tc>
        <w:tc>
          <w:tcPr>
            <w:tcW w:w="5010" w:type="dxa"/>
            <w:vMerge/>
            <w:tcBorders>
              <w:top w:val="single" w:sz="4" w:space="0" w:color="auto"/>
              <w:left w:val="single" w:sz="4" w:space="0" w:color="auto"/>
              <w:bottom w:val="single" w:sz="4" w:space="0" w:color="auto"/>
              <w:right w:val="single" w:sz="4" w:space="0" w:color="auto"/>
            </w:tcBorders>
            <w:vAlign w:val="center"/>
          </w:tcPr>
          <w:p w:rsidR="001B29FB" w:rsidRPr="00706C59" w:rsidRDefault="001B29FB" w:rsidP="007F78D0">
            <w:pPr>
              <w:ind w:firstLine="720"/>
              <w:jc w:val="both"/>
              <w:rPr>
                <w:rFonts w:ascii="Arial" w:eastAsia="Calibri" w:hAnsi="Arial" w:cs="Arial"/>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29FB" w:rsidRPr="00706C59" w:rsidRDefault="001B29FB" w:rsidP="007F78D0">
            <w:pPr>
              <w:ind w:firstLine="720"/>
              <w:jc w:val="both"/>
              <w:rPr>
                <w:rFonts w:ascii="Arial" w:eastAsia="Calibri" w:hAnsi="Arial" w:cs="Arial"/>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2023 год</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1B29FB">
            <w:pPr>
              <w:jc w:val="both"/>
              <w:rPr>
                <w:rFonts w:ascii="Arial" w:eastAsia="Calibri" w:hAnsi="Arial" w:cs="Arial"/>
                <w:sz w:val="24"/>
                <w:szCs w:val="24"/>
                <w:lang w:eastAsia="en-US"/>
              </w:rPr>
            </w:pPr>
            <w:r w:rsidRPr="00706C59">
              <w:rPr>
                <w:rFonts w:ascii="Arial" w:eastAsia="Calibri" w:hAnsi="Arial" w:cs="Arial"/>
                <w:sz w:val="24"/>
                <w:szCs w:val="24"/>
                <w:lang w:eastAsia="en-US"/>
              </w:rPr>
              <w:t>2025</w:t>
            </w:r>
          </w:p>
        </w:tc>
      </w:tr>
      <w:tr w:rsidR="001B29FB" w:rsidRPr="00706C59" w:rsidTr="001B29FB">
        <w:trPr>
          <w:cantSplit/>
          <w:trHeight w:val="313"/>
          <w:tblHeader/>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center"/>
              <w:rPr>
                <w:rFonts w:ascii="Arial" w:eastAsia="Calibri" w:hAnsi="Arial" w:cs="Arial"/>
                <w:sz w:val="24"/>
                <w:szCs w:val="24"/>
                <w:lang w:eastAsia="en-US"/>
              </w:rPr>
            </w:pPr>
            <w:r w:rsidRPr="00706C59">
              <w:rPr>
                <w:rFonts w:ascii="Arial" w:eastAsia="Calibri" w:hAnsi="Arial" w:cs="Arial"/>
                <w:sz w:val="24"/>
                <w:szCs w:val="24"/>
                <w:lang w:eastAsia="en-US"/>
              </w:rPr>
              <w:t>1</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ind w:firstLine="720"/>
              <w:jc w:val="center"/>
              <w:rPr>
                <w:rFonts w:ascii="Arial" w:eastAsia="Calibri" w:hAnsi="Arial" w:cs="Arial"/>
                <w:sz w:val="24"/>
                <w:szCs w:val="24"/>
                <w:lang w:eastAsia="en-US"/>
              </w:rPr>
            </w:pPr>
            <w:r w:rsidRPr="00706C59">
              <w:rPr>
                <w:rFonts w:ascii="Arial" w:eastAsia="Calibri" w:hAnsi="Arial" w:cs="Arial"/>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center"/>
              <w:rPr>
                <w:rFonts w:ascii="Arial" w:eastAsia="Calibri" w:hAnsi="Arial" w:cs="Arial"/>
                <w:sz w:val="24"/>
                <w:szCs w:val="24"/>
                <w:lang w:eastAsia="en-US"/>
              </w:rPr>
            </w:pPr>
            <w:r w:rsidRPr="00706C59">
              <w:rPr>
                <w:rFonts w:ascii="Arial" w:eastAsia="Calibri" w:hAnsi="Arial" w:cs="Arial"/>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tabs>
                <w:tab w:val="left" w:pos="756"/>
              </w:tabs>
              <w:jc w:val="center"/>
              <w:rPr>
                <w:rFonts w:ascii="Arial" w:eastAsia="Calibri" w:hAnsi="Arial" w:cs="Arial"/>
                <w:sz w:val="24"/>
                <w:szCs w:val="24"/>
                <w:lang w:eastAsia="en-US"/>
              </w:rPr>
            </w:pPr>
            <w:r w:rsidRPr="00706C59">
              <w:rPr>
                <w:rFonts w:ascii="Arial" w:eastAsia="Calibri" w:hAnsi="Arial" w:cs="Arial"/>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center"/>
              <w:rPr>
                <w:rFonts w:ascii="Arial" w:eastAsia="Calibri" w:hAnsi="Arial" w:cs="Arial"/>
                <w:sz w:val="24"/>
                <w:szCs w:val="24"/>
                <w:lang w:eastAsia="en-US"/>
              </w:rPr>
            </w:pPr>
            <w:r w:rsidRPr="00706C59">
              <w:rPr>
                <w:rFonts w:ascii="Arial" w:eastAsia="Calibri" w:hAnsi="Arial" w:cs="Arial"/>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631F3D">
            <w:pPr>
              <w:jc w:val="center"/>
              <w:rPr>
                <w:rFonts w:ascii="Arial" w:eastAsia="Calibri" w:hAnsi="Arial" w:cs="Arial"/>
                <w:sz w:val="24"/>
                <w:szCs w:val="24"/>
                <w:lang w:eastAsia="en-US"/>
              </w:rPr>
            </w:pPr>
            <w:r w:rsidRPr="00706C59">
              <w:rPr>
                <w:rFonts w:ascii="Arial" w:eastAsia="Calibri" w:hAnsi="Arial" w:cs="Arial"/>
                <w:sz w:val="24"/>
                <w:szCs w:val="24"/>
                <w:lang w:eastAsia="en-US"/>
              </w:rPr>
              <w:t>6</w:t>
            </w:r>
          </w:p>
        </w:tc>
      </w:tr>
      <w:tr w:rsidR="001B29FB" w:rsidRPr="00706C59" w:rsidTr="001B29FB">
        <w:trPr>
          <w:cantSplit/>
          <w:trHeight w:val="1290"/>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1</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Число муниципальных служащих, прошедших обучение в рамках программ профессиональной переподготовки</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человек</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w:t>
            </w:r>
          </w:p>
        </w:tc>
      </w:tr>
      <w:tr w:rsidR="001B29FB" w:rsidRPr="00706C59" w:rsidTr="001B29FB">
        <w:trPr>
          <w:cantSplit/>
          <w:trHeight w:val="158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rPr>
                <w:rFonts w:ascii="Arial" w:hAnsi="Arial" w:cs="Arial"/>
                <w:sz w:val="24"/>
                <w:szCs w:val="24"/>
              </w:rPr>
            </w:pPr>
            <w:r w:rsidRPr="00706C59">
              <w:rPr>
                <w:rFonts w:ascii="Arial" w:hAnsi="Arial" w:cs="Arial"/>
                <w:sz w:val="24"/>
                <w:szCs w:val="24"/>
              </w:rPr>
              <w:t>2</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jc w:val="both"/>
              <w:rPr>
                <w:rFonts w:ascii="Arial" w:eastAsia="Calibri" w:hAnsi="Arial" w:cs="Arial"/>
                <w:sz w:val="24"/>
                <w:szCs w:val="24"/>
                <w:lang w:eastAsia="en-US"/>
              </w:rPr>
            </w:pPr>
            <w:r w:rsidRPr="00706C59">
              <w:rPr>
                <w:rFonts w:ascii="Arial" w:eastAsia="Calibri" w:hAnsi="Arial" w:cs="Arial"/>
                <w:sz w:val="24"/>
                <w:szCs w:val="24"/>
                <w:lang w:eastAsia="en-US"/>
              </w:rPr>
              <w:t>Доходы, полученные от предпринимательской и иной приносящей доход деятельности подведомственного казённого учреждения поселения</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jc w:val="both"/>
              <w:rPr>
                <w:rFonts w:ascii="Arial" w:eastAsia="Calibri" w:hAnsi="Arial" w:cs="Arial"/>
                <w:sz w:val="24"/>
                <w:szCs w:val="24"/>
                <w:lang w:eastAsia="en-US"/>
              </w:rPr>
            </w:pPr>
            <w:r w:rsidRPr="00706C59">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29FB" w:rsidRPr="00706C59" w:rsidRDefault="001B29FB" w:rsidP="000A2AE5">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2</w:t>
            </w:r>
            <w:r w:rsidR="000A2AE5" w:rsidRPr="00706C59">
              <w:rPr>
                <w:rFonts w:ascii="Arial" w:eastAsia="Calibri" w:hAnsi="Arial" w:cs="Arial"/>
                <w:color w:val="00B050"/>
                <w:sz w:val="24"/>
                <w:szCs w:val="24"/>
                <w:lang w:eastAsia="en-US"/>
              </w:rPr>
              <w:t>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B29FB" w:rsidRPr="00706C59" w:rsidRDefault="001B29FB" w:rsidP="00EB50D7">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210</w:t>
            </w:r>
            <w:r w:rsidR="000A2AE5" w:rsidRPr="00706C59">
              <w:rPr>
                <w:rFonts w:ascii="Arial" w:eastAsia="Calibri" w:hAnsi="Arial" w:cs="Arial"/>
                <w:color w:val="00B05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9FB" w:rsidRPr="00706C59" w:rsidRDefault="001B29FB" w:rsidP="000A2AE5">
            <w:pPr>
              <w:jc w:val="center"/>
              <w:rPr>
                <w:rFonts w:ascii="Arial" w:hAnsi="Arial" w:cs="Arial"/>
                <w:sz w:val="24"/>
                <w:szCs w:val="24"/>
              </w:rPr>
            </w:pPr>
            <w:r w:rsidRPr="00706C59">
              <w:rPr>
                <w:rFonts w:ascii="Arial" w:eastAsia="Calibri" w:hAnsi="Arial" w:cs="Arial"/>
                <w:color w:val="00B050"/>
                <w:sz w:val="24"/>
                <w:szCs w:val="24"/>
                <w:lang w:eastAsia="en-US"/>
              </w:rPr>
              <w:t>210</w:t>
            </w:r>
            <w:r w:rsidR="000A2AE5" w:rsidRPr="00706C59">
              <w:rPr>
                <w:rFonts w:ascii="Arial" w:eastAsia="Calibri" w:hAnsi="Arial" w:cs="Arial"/>
                <w:color w:val="00B050"/>
                <w:sz w:val="24"/>
                <w:szCs w:val="24"/>
                <w:lang w:eastAsia="en-US"/>
              </w:rPr>
              <w:t>,5</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3</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Количество совершенных нотариальных действий</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0A2AE5"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627"/>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4</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Количество рассмотренных заявлений граждан</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color w:val="00B050"/>
                <w:sz w:val="24"/>
                <w:szCs w:val="24"/>
                <w:lang w:eastAsia="en-US"/>
              </w:rPr>
              <w:t>16</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15</w:t>
            </w:r>
          </w:p>
        </w:tc>
      </w:tr>
      <w:tr w:rsidR="001B29FB" w:rsidRPr="00706C59" w:rsidTr="001B29FB">
        <w:trPr>
          <w:cantSplit/>
          <w:trHeight w:val="193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5</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Просроченная задолженность муниципального образования по оплате труда с начислениями работников казённого учреждения поселения на первое число каждого месяца 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940"/>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6</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Просроченная задолженность по оплате энергоресурсов, потребленных казённым учреждением</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7</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Просроченная задолженность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rPr>
                <w:rFonts w:ascii="Arial" w:eastAsia="Calibri" w:hAnsi="Arial" w:cs="Arial"/>
                <w:sz w:val="24"/>
                <w:szCs w:val="24"/>
                <w:lang w:eastAsia="en-US"/>
              </w:rPr>
            </w:pPr>
            <w:r w:rsidRPr="00706C59">
              <w:rPr>
                <w:rFonts w:ascii="Arial" w:eastAsia="Calibri" w:hAnsi="Arial" w:cs="Arial"/>
                <w:sz w:val="24"/>
                <w:szCs w:val="24"/>
                <w:lang w:eastAsia="en-US"/>
              </w:rPr>
              <w:t>8</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Задолженность по договорам аренды земельных участков, по которым не приняты меры по ее взысканию в досудебном (судебном) порядке;</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w:t>
            </w:r>
          </w:p>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9</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Доля расходов бюджета, формируемая в общих расходах бюджета поселения, без учета субвенций на исполнение делегированных полномочий, в рамках муниципальных программ.</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894024">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6</w:t>
            </w:r>
            <w:r w:rsidR="00894024" w:rsidRPr="00706C59">
              <w:rPr>
                <w:rFonts w:ascii="Arial" w:eastAsia="Calibri" w:hAnsi="Arial" w:cs="Arial"/>
                <w:color w:val="00B050"/>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894024" w:rsidP="00EB50D7">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54</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894024"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54</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10</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Удельный вес задолженности по арендной плате в общей сумме арендных платежей</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11</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Удельный вес муниципальных услуг, размещенных в региональном реестре муниципальных услуг, в общем количестве </w:t>
            </w:r>
            <w:proofErr w:type="gramStart"/>
            <w:r w:rsidRPr="00706C59">
              <w:rPr>
                <w:rFonts w:ascii="Arial" w:eastAsia="Calibri" w:hAnsi="Arial" w:cs="Arial"/>
                <w:sz w:val="24"/>
                <w:szCs w:val="24"/>
                <w:lang w:eastAsia="en-US"/>
              </w:rPr>
              <w:t>услуг</w:t>
            </w:r>
            <w:proofErr w:type="gramEnd"/>
            <w:r w:rsidRPr="00706C59">
              <w:rPr>
                <w:rFonts w:ascii="Arial" w:eastAsia="Calibri" w:hAnsi="Arial" w:cs="Arial"/>
                <w:sz w:val="24"/>
                <w:szCs w:val="24"/>
                <w:lang w:eastAsia="en-US"/>
              </w:rPr>
              <w:t xml:space="preserve"> содержащихся в перечне</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100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12</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24</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13</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Количество приглашенных на заседания комиссии</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чел.</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0A2AE5" w:rsidP="007F78D0">
            <w:pPr>
              <w:jc w:val="center"/>
              <w:rPr>
                <w:rFonts w:ascii="Arial" w:eastAsia="Calibri" w:hAnsi="Arial" w:cs="Arial"/>
                <w:sz w:val="24"/>
                <w:szCs w:val="24"/>
                <w:lang w:eastAsia="en-US"/>
              </w:rPr>
            </w:pPr>
            <w:r w:rsidRPr="00706C59">
              <w:rPr>
                <w:rFonts w:ascii="Arial" w:eastAsia="Calibri" w:hAnsi="Arial" w:cs="Arial"/>
                <w:sz w:val="24"/>
                <w:szCs w:val="24"/>
                <w:lang w:eastAsia="en-US"/>
              </w:rPr>
              <w:t>120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0A2AE5"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130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0A2AE5"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120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14</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Сумма поступлений в бюджет и внебюджетные фонды по результатам деятельности комиссии</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w:t>
            </w:r>
          </w:p>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3,9</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3,9</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3,9</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15</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Сумма поступлений в бюджет от совершения нотариальных действий</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тыс.</w:t>
            </w:r>
          </w:p>
          <w:p w:rsidR="001B29FB" w:rsidRPr="00706C59" w:rsidRDefault="001B29FB" w:rsidP="007F78D0">
            <w:pPr>
              <w:jc w:val="both"/>
              <w:rPr>
                <w:rFonts w:ascii="Arial" w:eastAsia="Calibri" w:hAnsi="Arial" w:cs="Arial"/>
                <w:sz w:val="24"/>
                <w:szCs w:val="24"/>
                <w:lang w:eastAsia="en-US"/>
              </w:rPr>
            </w:pPr>
            <w:r w:rsidRPr="00706C59">
              <w:rPr>
                <w:rFonts w:ascii="Arial" w:eastAsia="Calibri" w:hAnsi="Arial" w:cs="Arial"/>
                <w:sz w:val="24"/>
                <w:szCs w:val="24"/>
                <w:lang w:eastAsia="en-US"/>
              </w:rPr>
              <w:t>руб.</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0A2AE5">
            <w:pPr>
              <w:jc w:val="center"/>
              <w:rPr>
                <w:rFonts w:ascii="Arial" w:eastAsia="Calibri" w:hAnsi="Arial" w:cs="Arial"/>
                <w:sz w:val="24"/>
                <w:szCs w:val="24"/>
                <w:lang w:eastAsia="en-US"/>
              </w:rPr>
            </w:pPr>
            <w:r w:rsidRPr="00706C59">
              <w:rPr>
                <w:rFonts w:ascii="Arial" w:eastAsia="Calibri" w:hAnsi="Arial" w:cs="Arial"/>
                <w:sz w:val="24"/>
                <w:szCs w:val="24"/>
                <w:lang w:eastAsia="en-US"/>
              </w:rPr>
              <w:t>0,0</w:t>
            </w:r>
            <w:r w:rsidR="000A2AE5"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EB50D7">
            <w:pPr>
              <w:jc w:val="center"/>
              <w:rPr>
                <w:rFonts w:ascii="Arial" w:eastAsia="Calibri" w:hAnsi="Arial" w:cs="Arial"/>
                <w:color w:val="00B050"/>
                <w:sz w:val="24"/>
                <w:szCs w:val="24"/>
                <w:lang w:eastAsia="en-US"/>
              </w:rPr>
            </w:pPr>
            <w:r w:rsidRPr="00706C59">
              <w:rPr>
                <w:rFonts w:ascii="Arial" w:eastAsia="Calibri" w:hAnsi="Arial" w:cs="Arial"/>
                <w:color w:val="00B050"/>
                <w:sz w:val="24"/>
                <w:szCs w:val="24"/>
                <w:lang w:eastAsia="en-US"/>
              </w:rPr>
              <w:t>0,00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both"/>
              <w:rPr>
                <w:rFonts w:ascii="Arial" w:eastAsia="Calibri" w:hAnsi="Arial" w:cs="Arial"/>
                <w:sz w:val="24"/>
                <w:szCs w:val="24"/>
                <w:lang w:eastAsia="en-US"/>
              </w:rPr>
            </w:pPr>
            <w:r w:rsidRPr="00706C59">
              <w:rPr>
                <w:rFonts w:ascii="Arial" w:eastAsia="Calibri" w:hAnsi="Arial" w:cs="Arial"/>
                <w:sz w:val="24"/>
                <w:szCs w:val="24"/>
                <w:lang w:eastAsia="en-US"/>
              </w:rPr>
              <w:t>16</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B6783F">
            <w:pPr>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Количество земельных участков,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начало отчетного года (процентов) </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both"/>
              <w:rPr>
                <w:rFonts w:ascii="Arial" w:eastAsia="Calibri" w:hAnsi="Arial" w:cs="Arial"/>
                <w:sz w:val="24"/>
                <w:szCs w:val="24"/>
                <w:lang w:eastAsia="en-US"/>
              </w:rPr>
            </w:pPr>
            <w:r w:rsidRPr="00706C59">
              <w:rPr>
                <w:rFonts w:ascii="Arial" w:eastAsia="Calibri" w:hAnsi="Arial" w:cs="Arial"/>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r>
      <w:tr w:rsidR="001B29FB" w:rsidRPr="00706C59" w:rsidTr="001B29FB">
        <w:trPr>
          <w:cantSplit/>
          <w:trHeight w:val="645"/>
        </w:trPr>
        <w:tc>
          <w:tcPr>
            <w:tcW w:w="814"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both"/>
              <w:rPr>
                <w:rFonts w:ascii="Arial" w:eastAsia="Calibri" w:hAnsi="Arial" w:cs="Arial"/>
                <w:sz w:val="24"/>
                <w:szCs w:val="24"/>
                <w:lang w:eastAsia="en-US"/>
              </w:rPr>
            </w:pPr>
            <w:r w:rsidRPr="00706C59">
              <w:rPr>
                <w:rFonts w:ascii="Arial" w:eastAsia="Calibri" w:hAnsi="Arial" w:cs="Arial"/>
                <w:sz w:val="24"/>
                <w:szCs w:val="24"/>
                <w:lang w:eastAsia="en-US"/>
              </w:rPr>
              <w:t>17</w:t>
            </w:r>
          </w:p>
        </w:tc>
        <w:tc>
          <w:tcPr>
            <w:tcW w:w="5010" w:type="dxa"/>
            <w:tcBorders>
              <w:top w:val="single" w:sz="4" w:space="0" w:color="auto"/>
              <w:left w:val="single" w:sz="4" w:space="0" w:color="auto"/>
              <w:bottom w:val="single" w:sz="4" w:space="0" w:color="auto"/>
              <w:right w:val="single" w:sz="4" w:space="0" w:color="auto"/>
            </w:tcBorders>
          </w:tcPr>
          <w:p w:rsidR="001B29FB" w:rsidRPr="00706C59" w:rsidRDefault="001B29FB" w:rsidP="000A2AE5">
            <w:pPr>
              <w:jc w:val="both"/>
              <w:rPr>
                <w:rFonts w:ascii="Arial" w:eastAsia="Calibri" w:hAnsi="Arial" w:cs="Arial"/>
                <w:sz w:val="24"/>
                <w:szCs w:val="24"/>
                <w:lang w:eastAsia="en-US"/>
              </w:rPr>
            </w:pPr>
            <w:r w:rsidRPr="00706C59">
              <w:rPr>
                <w:rFonts w:ascii="Arial" w:eastAsia="Calibri" w:hAnsi="Arial" w:cs="Arial"/>
                <w:sz w:val="24"/>
                <w:szCs w:val="24"/>
                <w:lang w:eastAsia="en-US"/>
              </w:rPr>
              <w:t xml:space="preserve">Удельный вес </w:t>
            </w:r>
            <w:proofErr w:type="gramStart"/>
            <w:r w:rsidRPr="00706C59">
              <w:rPr>
                <w:rFonts w:ascii="Arial" w:eastAsia="Calibri" w:hAnsi="Arial" w:cs="Arial"/>
                <w:sz w:val="24"/>
                <w:szCs w:val="24"/>
                <w:lang w:eastAsia="en-US"/>
              </w:rPr>
              <w:t>просроченной  кредиторской</w:t>
            </w:r>
            <w:proofErr w:type="gramEnd"/>
            <w:r w:rsidRPr="00706C59">
              <w:rPr>
                <w:rFonts w:ascii="Arial" w:eastAsia="Calibri" w:hAnsi="Arial" w:cs="Arial"/>
                <w:sz w:val="24"/>
                <w:szCs w:val="24"/>
                <w:lang w:eastAsia="en-US"/>
              </w:rPr>
              <w:t xml:space="preserve"> задолженности бюджета Лемешкинского сельского поселения просроченной кредиторской задолженности бюджета</w:t>
            </w:r>
            <w:r w:rsidR="000A2AE5" w:rsidRPr="00706C59">
              <w:rPr>
                <w:rFonts w:ascii="Arial" w:eastAsia="Calibri" w:hAnsi="Arial" w:cs="Arial"/>
                <w:sz w:val="24"/>
                <w:szCs w:val="24"/>
                <w:lang w:eastAsia="en-US"/>
              </w:rPr>
              <w:t xml:space="preserve"> </w:t>
            </w:r>
            <w:r w:rsidRPr="00706C59">
              <w:rPr>
                <w:rFonts w:ascii="Arial" w:eastAsia="Calibri" w:hAnsi="Arial" w:cs="Arial"/>
                <w:sz w:val="24"/>
                <w:szCs w:val="24"/>
                <w:lang w:eastAsia="en-US"/>
              </w:rPr>
              <w:t>Лемешкинского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both"/>
              <w:rPr>
                <w:rFonts w:ascii="Arial" w:eastAsia="Calibri" w:hAnsi="Arial" w:cs="Arial"/>
                <w:sz w:val="24"/>
                <w:szCs w:val="24"/>
                <w:lang w:eastAsia="en-US"/>
              </w:rPr>
            </w:pPr>
            <w:r w:rsidRPr="00706C59">
              <w:rPr>
                <w:rFonts w:ascii="Arial" w:eastAsia="Calibri" w:hAnsi="Arial" w:cs="Arial"/>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9FB" w:rsidRPr="00706C59" w:rsidRDefault="001B29FB" w:rsidP="005E5F4E">
            <w:pPr>
              <w:jc w:val="center"/>
              <w:rPr>
                <w:rFonts w:ascii="Arial" w:eastAsia="Calibri" w:hAnsi="Arial" w:cs="Arial"/>
                <w:sz w:val="24"/>
                <w:szCs w:val="24"/>
                <w:lang w:eastAsia="en-US"/>
              </w:rPr>
            </w:pPr>
            <w:r w:rsidRPr="00706C59">
              <w:rPr>
                <w:rFonts w:ascii="Arial" w:eastAsia="Calibri" w:hAnsi="Arial" w:cs="Arial"/>
                <w:sz w:val="24"/>
                <w:szCs w:val="24"/>
                <w:lang w:eastAsia="en-US"/>
              </w:rPr>
              <w:t>0</w:t>
            </w:r>
          </w:p>
        </w:tc>
      </w:tr>
    </w:tbl>
    <w:p w:rsidR="00517D9A" w:rsidRPr="00706C59" w:rsidRDefault="00517D9A" w:rsidP="00CA66CA">
      <w:pPr>
        <w:shd w:val="clear" w:color="auto" w:fill="FFFFFF"/>
        <w:spacing w:line="322" w:lineRule="exact"/>
        <w:ind w:right="538"/>
        <w:rPr>
          <w:rFonts w:ascii="Arial" w:hAnsi="Arial" w:cs="Arial"/>
          <w:sz w:val="24"/>
          <w:szCs w:val="24"/>
        </w:rPr>
      </w:pPr>
    </w:p>
    <w:sectPr w:rsidR="00517D9A" w:rsidRPr="00706C59" w:rsidSect="00517D9A">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52B5"/>
    <w:multiLevelType w:val="multilevel"/>
    <w:tmpl w:val="7042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3B872C3"/>
    <w:multiLevelType w:val="hybridMultilevel"/>
    <w:tmpl w:val="6B66936E"/>
    <w:lvl w:ilvl="0" w:tplc="C310ECB4">
      <w:start w:val="1"/>
      <w:numFmt w:val="upperRoman"/>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8">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9783F"/>
    <w:multiLevelType w:val="hybridMultilevel"/>
    <w:tmpl w:val="9C1C6C8A"/>
    <w:lvl w:ilvl="0" w:tplc="1132F12E">
      <w:start w:val="1"/>
      <w:numFmt w:val="bullet"/>
      <w:lvlText w:val="-"/>
      <w:lvlJc w:val="left"/>
      <w:pPr>
        <w:tabs>
          <w:tab w:val="num" w:pos="2007"/>
        </w:tabs>
        <w:ind w:left="2007" w:hanging="360"/>
      </w:pPr>
      <w:rPr>
        <w:rFonts w:ascii="MS Reference Sans Serif" w:hAnsi="MS Reference Sans Serif"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8F5B21"/>
    <w:multiLevelType w:val="singleLevel"/>
    <w:tmpl w:val="AB0C7070"/>
    <w:lvl w:ilvl="0">
      <w:start w:val="3"/>
      <w:numFmt w:val="decimal"/>
      <w:lvlText w:val="%1."/>
      <w:lvlJc w:val="left"/>
    </w:lvl>
  </w:abstractNum>
  <w:abstractNum w:abstractNumId="14">
    <w:nsid w:val="43820C1E"/>
    <w:multiLevelType w:val="singleLevel"/>
    <w:tmpl w:val="2BA0FB0A"/>
    <w:lvl w:ilvl="0">
      <w:numFmt w:val="bullet"/>
      <w:lvlText w:val="-"/>
      <w:lvlJc w:val="left"/>
    </w:lvl>
  </w:abstractNum>
  <w:abstractNum w:abstractNumId="15">
    <w:nsid w:val="4B1945B2"/>
    <w:multiLevelType w:val="singleLevel"/>
    <w:tmpl w:val="1EF28F8C"/>
    <w:lvl w:ilvl="0">
      <w:numFmt w:val="bullet"/>
      <w:lvlText w:val="-"/>
      <w:lvlJc w:val="left"/>
    </w:lvl>
  </w:abstractNum>
  <w:abstractNum w:abstractNumId="16">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A5582"/>
    <w:multiLevelType w:val="hybridMultilevel"/>
    <w:tmpl w:val="5DDAD02C"/>
    <w:lvl w:ilvl="0" w:tplc="04190001">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A1498"/>
    <w:multiLevelType w:val="singleLevel"/>
    <w:tmpl w:val="8E20E85A"/>
    <w:lvl w:ilvl="0">
      <w:start w:val="1"/>
      <w:numFmt w:val="decimal"/>
      <w:lvlText w:val="%1."/>
      <w:lvlJc w:val="left"/>
    </w:lvl>
  </w:abstractNum>
  <w:abstractNum w:abstractNumId="23">
    <w:nsid w:val="72B842FB"/>
    <w:multiLevelType w:val="singleLevel"/>
    <w:tmpl w:val="C0BC607A"/>
    <w:lvl w:ilvl="0">
      <w:numFmt w:val="bullet"/>
      <w:lvlText w:val="-"/>
      <w:lvlJc w:val="left"/>
    </w:lvl>
  </w:abstractNum>
  <w:num w:numId="1">
    <w:abstractNumId w:val="22"/>
  </w:num>
  <w:num w:numId="2">
    <w:abstractNumId w:val="13"/>
  </w:num>
  <w:num w:numId="3">
    <w:abstractNumId w:val="15"/>
  </w:num>
  <w:num w:numId="4">
    <w:abstractNumId w:val="14"/>
  </w:num>
  <w:num w:numId="5">
    <w:abstractNumId w:val="2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0"/>
  </w:num>
  <w:num w:numId="16">
    <w:abstractNumId w:val="5"/>
  </w:num>
  <w:num w:numId="17">
    <w:abstractNumId w:val="6"/>
  </w:num>
  <w:num w:numId="18">
    <w:abstractNumId w:val="19"/>
  </w:num>
  <w:num w:numId="19">
    <w:abstractNumId w:val="4"/>
  </w:num>
  <w:num w:numId="20">
    <w:abstractNumId w:val="20"/>
  </w:num>
  <w:num w:numId="21">
    <w:abstractNumId w:val="2"/>
  </w:num>
  <w:num w:numId="22">
    <w:abstractNumId w:val="7"/>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05A91"/>
    <w:rsid w:val="000423C7"/>
    <w:rsid w:val="00056F20"/>
    <w:rsid w:val="000A2AE5"/>
    <w:rsid w:val="000A4B28"/>
    <w:rsid w:val="000E5CDA"/>
    <w:rsid w:val="00106A47"/>
    <w:rsid w:val="001A234C"/>
    <w:rsid w:val="001B29FB"/>
    <w:rsid w:val="001B49D5"/>
    <w:rsid w:val="001E7D43"/>
    <w:rsid w:val="001F3B70"/>
    <w:rsid w:val="001F78C0"/>
    <w:rsid w:val="00201ACC"/>
    <w:rsid w:val="002117B7"/>
    <w:rsid w:val="0023102D"/>
    <w:rsid w:val="0028639E"/>
    <w:rsid w:val="002909F1"/>
    <w:rsid w:val="002A6534"/>
    <w:rsid w:val="002B681C"/>
    <w:rsid w:val="002C5EC2"/>
    <w:rsid w:val="002F099F"/>
    <w:rsid w:val="003179A5"/>
    <w:rsid w:val="003608DA"/>
    <w:rsid w:val="0036401D"/>
    <w:rsid w:val="003969EB"/>
    <w:rsid w:val="003A7F00"/>
    <w:rsid w:val="003D7832"/>
    <w:rsid w:val="00404FDC"/>
    <w:rsid w:val="004318EC"/>
    <w:rsid w:val="00481167"/>
    <w:rsid w:val="0048619B"/>
    <w:rsid w:val="005119A3"/>
    <w:rsid w:val="00517D9A"/>
    <w:rsid w:val="0052394B"/>
    <w:rsid w:val="00527E4F"/>
    <w:rsid w:val="00575DCE"/>
    <w:rsid w:val="005A1999"/>
    <w:rsid w:val="005E5F4E"/>
    <w:rsid w:val="00607DA9"/>
    <w:rsid w:val="006105FF"/>
    <w:rsid w:val="006208C1"/>
    <w:rsid w:val="00630655"/>
    <w:rsid w:val="00631F3D"/>
    <w:rsid w:val="00643F66"/>
    <w:rsid w:val="0065381E"/>
    <w:rsid w:val="006557CA"/>
    <w:rsid w:val="00656D86"/>
    <w:rsid w:val="00673A14"/>
    <w:rsid w:val="006801DE"/>
    <w:rsid w:val="006D0933"/>
    <w:rsid w:val="006D4528"/>
    <w:rsid w:val="006F111B"/>
    <w:rsid w:val="00706983"/>
    <w:rsid w:val="00706C59"/>
    <w:rsid w:val="00757099"/>
    <w:rsid w:val="00761223"/>
    <w:rsid w:val="007A1A4D"/>
    <w:rsid w:val="007F78D0"/>
    <w:rsid w:val="00801301"/>
    <w:rsid w:val="008068CE"/>
    <w:rsid w:val="008226CD"/>
    <w:rsid w:val="00834F0F"/>
    <w:rsid w:val="00894024"/>
    <w:rsid w:val="008945EF"/>
    <w:rsid w:val="008B3A96"/>
    <w:rsid w:val="008C6F38"/>
    <w:rsid w:val="008D52C4"/>
    <w:rsid w:val="00972CD5"/>
    <w:rsid w:val="0099692B"/>
    <w:rsid w:val="009D4D5A"/>
    <w:rsid w:val="00A007B7"/>
    <w:rsid w:val="00A24563"/>
    <w:rsid w:val="00A24D81"/>
    <w:rsid w:val="00A35525"/>
    <w:rsid w:val="00A45058"/>
    <w:rsid w:val="00A51742"/>
    <w:rsid w:val="00A633A6"/>
    <w:rsid w:val="00A72967"/>
    <w:rsid w:val="00A90BB4"/>
    <w:rsid w:val="00AA206B"/>
    <w:rsid w:val="00AB2AF5"/>
    <w:rsid w:val="00AF6AD5"/>
    <w:rsid w:val="00AF7FC2"/>
    <w:rsid w:val="00B11CF2"/>
    <w:rsid w:val="00B44250"/>
    <w:rsid w:val="00B47140"/>
    <w:rsid w:val="00B6783F"/>
    <w:rsid w:val="00B84BFA"/>
    <w:rsid w:val="00BA2EBF"/>
    <w:rsid w:val="00BB466A"/>
    <w:rsid w:val="00BD3234"/>
    <w:rsid w:val="00BE765B"/>
    <w:rsid w:val="00C038CD"/>
    <w:rsid w:val="00C4394B"/>
    <w:rsid w:val="00C50DB5"/>
    <w:rsid w:val="00C723F2"/>
    <w:rsid w:val="00C822DD"/>
    <w:rsid w:val="00C9057E"/>
    <w:rsid w:val="00CA66CA"/>
    <w:rsid w:val="00CC64F5"/>
    <w:rsid w:val="00CD0247"/>
    <w:rsid w:val="00CD08E6"/>
    <w:rsid w:val="00CD3EAD"/>
    <w:rsid w:val="00CE6329"/>
    <w:rsid w:val="00D436CF"/>
    <w:rsid w:val="00D44629"/>
    <w:rsid w:val="00D65AEB"/>
    <w:rsid w:val="00D77F84"/>
    <w:rsid w:val="00D802A9"/>
    <w:rsid w:val="00DD2299"/>
    <w:rsid w:val="00DF5CD7"/>
    <w:rsid w:val="00E27171"/>
    <w:rsid w:val="00E82AEF"/>
    <w:rsid w:val="00EB50D7"/>
    <w:rsid w:val="00EC7281"/>
    <w:rsid w:val="00ED0EDC"/>
    <w:rsid w:val="00EF650A"/>
    <w:rsid w:val="00F32F9B"/>
    <w:rsid w:val="00F73AB6"/>
    <w:rsid w:val="00FA139F"/>
    <w:rsid w:val="00FE1C52"/>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 w:type="numbering" w:customStyle="1" w:styleId="21">
    <w:name w:val="Нет списка2"/>
    <w:next w:val="a2"/>
    <w:uiPriority w:val="99"/>
    <w:semiHidden/>
    <w:unhideWhenUsed/>
    <w:rsid w:val="0062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CAFF-4D5C-403F-A682-2F439E27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2502</Words>
  <Characters>14268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7</cp:revision>
  <cp:lastPrinted>2023-01-09T07:43:00Z</cp:lastPrinted>
  <dcterms:created xsi:type="dcterms:W3CDTF">2022-11-16T12:17:00Z</dcterms:created>
  <dcterms:modified xsi:type="dcterms:W3CDTF">2023-02-03T11:31:00Z</dcterms:modified>
</cp:coreProperties>
</file>