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9" w:rsidRPr="00777324" w:rsidRDefault="009C22C9" w:rsidP="00B32331">
      <w:pPr>
        <w:rPr>
          <w:bCs/>
        </w:rPr>
      </w:pPr>
      <w:bookmarkStart w:id="0" w:name="_Toc168126089"/>
      <w:bookmarkStart w:id="1" w:name="_Toc189390411"/>
    </w:p>
    <w:p w:rsidR="009C22C9" w:rsidRPr="00777324" w:rsidRDefault="009C22C9" w:rsidP="00B32331">
      <w:pPr>
        <w:rPr>
          <w:bCs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9C22C9" w:rsidRPr="00777324" w:rsidTr="00D5199B">
        <w:trPr>
          <w:trHeight w:val="988"/>
        </w:trPr>
        <w:tc>
          <w:tcPr>
            <w:tcW w:w="5103" w:type="dxa"/>
          </w:tcPr>
          <w:p w:rsidR="0089085E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>Администрация</w:t>
            </w:r>
            <w:r w:rsidR="0089085E" w:rsidRPr="00B06272">
              <w:rPr>
                <w:bCs/>
                <w:szCs w:val="28"/>
              </w:rPr>
              <w:t xml:space="preserve"> </w:t>
            </w:r>
          </w:p>
          <w:p w:rsidR="009C22C9" w:rsidRPr="00B06272" w:rsidRDefault="00B355BF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Лемешкинск</w:t>
            </w:r>
            <w:r w:rsidR="0089085E" w:rsidRPr="00B06272">
              <w:rPr>
                <w:bCs/>
                <w:szCs w:val="28"/>
              </w:rPr>
              <w:t>ого</w:t>
            </w:r>
            <w:proofErr w:type="spellEnd"/>
            <w:r w:rsidR="0089085E" w:rsidRPr="00B06272">
              <w:rPr>
                <w:bCs/>
                <w:szCs w:val="28"/>
              </w:rPr>
              <w:t xml:space="preserve"> сельского поселения</w:t>
            </w:r>
          </w:p>
          <w:p w:rsidR="009C22C9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D5199B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B06272" w:rsidRPr="00777324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89085E" w:rsidRPr="00777324" w:rsidRDefault="0089085E" w:rsidP="00771EAB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B32331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D5199B">
            <w:pPr>
              <w:rPr>
                <w:szCs w:val="28"/>
              </w:rPr>
            </w:pPr>
          </w:p>
          <w:p w:rsidR="00D5199B" w:rsidRPr="00D5199B" w:rsidRDefault="00D5199B" w:rsidP="00CF5865">
            <w:pPr>
              <w:jc w:val="right"/>
              <w:rPr>
                <w:szCs w:val="28"/>
              </w:rPr>
            </w:pPr>
          </w:p>
        </w:tc>
      </w:tr>
    </w:tbl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06272" w:rsidRDefault="00B06272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E1C0F" w:rsidRPr="00777324" w:rsidRDefault="00BE1C0F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D2BE8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B06272" w:rsidRDefault="00B355BF" w:rsidP="00B32331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ЛЕМЕШКИНСК</w:t>
      </w:r>
      <w:r w:rsidR="0089085E">
        <w:rPr>
          <w:b/>
          <w:szCs w:val="28"/>
          <w:lang w:bidi="en-US"/>
        </w:rPr>
        <w:t>ОГО СЕЛЬСКОГО</w:t>
      </w:r>
      <w:r w:rsidR="00CE064F" w:rsidRPr="00CE064F">
        <w:rPr>
          <w:b/>
          <w:szCs w:val="28"/>
          <w:lang w:bidi="en-US"/>
        </w:rPr>
        <w:t xml:space="preserve"> ПОСЕЛЕНИЯ </w:t>
      </w:r>
    </w:p>
    <w:p w:rsidR="00B06272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9C22C9" w:rsidRPr="00777324" w:rsidRDefault="00CE064F" w:rsidP="00B32331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9C22C9" w:rsidRPr="00777324" w:rsidRDefault="009C22C9" w:rsidP="00B32331">
      <w:pPr>
        <w:jc w:val="center"/>
        <w:rPr>
          <w:b/>
          <w:i/>
          <w:szCs w:val="28"/>
        </w:rPr>
      </w:pPr>
    </w:p>
    <w:p w:rsidR="006E0EEC" w:rsidRDefault="006E0EEC" w:rsidP="00B32331">
      <w:pPr>
        <w:jc w:val="center"/>
      </w:pPr>
    </w:p>
    <w:p w:rsidR="006E0EEC" w:rsidRDefault="006E0EEC" w:rsidP="00B32331">
      <w:pPr>
        <w:jc w:val="center"/>
      </w:pPr>
    </w:p>
    <w:p w:rsidR="009D2BE8" w:rsidRDefault="009D2BE8" w:rsidP="00B32331">
      <w:pPr>
        <w:jc w:val="center"/>
      </w:pPr>
    </w:p>
    <w:p w:rsidR="00771EAB" w:rsidRDefault="002459F2" w:rsidP="00B32331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771EAB" w:rsidRPr="00771EAB">
        <w:rPr>
          <w:b/>
          <w:bCs/>
        </w:rPr>
        <w:t xml:space="preserve"> </w:t>
      </w:r>
    </w:p>
    <w:p w:rsidR="009C22C9" w:rsidRPr="009D2BE8" w:rsidRDefault="00771EAB" w:rsidP="00B06272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B06272" w:rsidRDefault="00B06272" w:rsidP="00B06272">
      <w:pPr>
        <w:jc w:val="center"/>
        <w:rPr>
          <w:b/>
          <w:szCs w:val="28"/>
        </w:rPr>
      </w:pPr>
    </w:p>
    <w:p w:rsidR="00B06272" w:rsidRPr="006E0EEC" w:rsidRDefault="00B06272" w:rsidP="00B06272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CE064F" w:rsidRDefault="00CE064F" w:rsidP="00B32331">
      <w:pPr>
        <w:jc w:val="center"/>
        <w:rPr>
          <w:bCs/>
        </w:rPr>
      </w:pPr>
    </w:p>
    <w:p w:rsidR="00CE064F" w:rsidRDefault="00CE064F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Pr="009C22C9" w:rsidRDefault="006E0EEC" w:rsidP="00B32331">
      <w:pPr>
        <w:jc w:val="center"/>
        <w:rPr>
          <w:bCs/>
        </w:rPr>
      </w:pPr>
    </w:p>
    <w:p w:rsidR="009C22C9" w:rsidRPr="009C22C9" w:rsidRDefault="009C22C9" w:rsidP="00B32331">
      <w:pPr>
        <w:jc w:val="center"/>
        <w:rPr>
          <w:bCs/>
        </w:rPr>
      </w:pPr>
    </w:p>
    <w:p w:rsidR="009C22C9" w:rsidRPr="00FA5145" w:rsidRDefault="009C22C9" w:rsidP="00B32331">
      <w:pPr>
        <w:jc w:val="center"/>
        <w:rPr>
          <w:bCs/>
        </w:rPr>
      </w:pPr>
    </w:p>
    <w:p w:rsidR="009C22C9" w:rsidRDefault="009C22C9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szCs w:val="28"/>
        </w:rPr>
      </w:pPr>
    </w:p>
    <w:p w:rsidR="0089085E" w:rsidRPr="00FA5145" w:rsidRDefault="0089085E" w:rsidP="00B32331">
      <w:pPr>
        <w:jc w:val="center"/>
      </w:pPr>
    </w:p>
    <w:p w:rsidR="009C22C9" w:rsidRPr="009C22C9" w:rsidRDefault="009C22C9" w:rsidP="00B32331">
      <w:pPr>
        <w:jc w:val="center"/>
      </w:pPr>
    </w:p>
    <w:p w:rsidR="009C22C9" w:rsidRDefault="009C22C9" w:rsidP="00B32331">
      <w:pPr>
        <w:jc w:val="center"/>
      </w:pPr>
    </w:p>
    <w:p w:rsidR="00B06272" w:rsidRDefault="00B06272" w:rsidP="00B32331">
      <w:pPr>
        <w:jc w:val="center"/>
      </w:pPr>
    </w:p>
    <w:p w:rsidR="00B06272" w:rsidRPr="009C22C9" w:rsidRDefault="00B06272" w:rsidP="00B32331">
      <w:pPr>
        <w:jc w:val="center"/>
      </w:pPr>
    </w:p>
    <w:p w:rsidR="009C22C9" w:rsidRPr="009C22C9" w:rsidRDefault="009C22C9" w:rsidP="00B32331">
      <w:pPr>
        <w:jc w:val="center"/>
      </w:pPr>
    </w:p>
    <w:p w:rsidR="00B06272" w:rsidRDefault="009C22C9" w:rsidP="00B32331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 w:rsidR="00B06272">
        <w:rPr>
          <w:b/>
          <w:szCs w:val="28"/>
        </w:rPr>
        <w:t>20</w:t>
      </w:r>
    </w:p>
    <w:p w:rsidR="00B06272" w:rsidRDefault="00D5199B" w:rsidP="00B32331">
      <w:pPr>
        <w:jc w:val="center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-42726</wp:posOffset>
                </wp:positionV>
                <wp:extent cx="6520543" cy="9696612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543" cy="9696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6E8" id="Прямоугольник 1" o:spid="_x0000_s1026" style="position:absolute;margin-left:462.25pt;margin-top:-3.35pt;width:513.45pt;height:76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" filled="f" strokeweight="1.5pt">
                <w10:wrap anchorx="margin"/>
              </v:rect>
            </w:pict>
          </mc:Fallback>
        </mc:AlternateConten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CF5865" w:rsidRPr="00777324" w:rsidTr="0066382F">
        <w:trPr>
          <w:trHeight w:val="988"/>
        </w:trPr>
        <w:tc>
          <w:tcPr>
            <w:tcW w:w="5103" w:type="dxa"/>
          </w:tcPr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 xml:space="preserve">Администрация </w:t>
            </w:r>
          </w:p>
          <w:p w:rsidR="00CF5865" w:rsidRPr="00B06272" w:rsidRDefault="00B355BF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Лемешкинск</w:t>
            </w:r>
            <w:r w:rsidR="00CF5865" w:rsidRPr="00B06272">
              <w:rPr>
                <w:bCs/>
                <w:szCs w:val="28"/>
              </w:rPr>
              <w:t>ого</w:t>
            </w:r>
            <w:proofErr w:type="spellEnd"/>
            <w:r w:rsidR="00CF5865" w:rsidRPr="00B06272">
              <w:rPr>
                <w:bCs/>
                <w:szCs w:val="28"/>
              </w:rPr>
              <w:t xml:space="preserve"> сельского поселения</w:t>
            </w:r>
          </w:p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CF5865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CF5865" w:rsidRPr="00777324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CF5865" w:rsidRPr="00777324" w:rsidRDefault="00CF5865" w:rsidP="0066382F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rPr>
                <w:szCs w:val="28"/>
              </w:rPr>
            </w:pPr>
          </w:p>
          <w:p w:rsidR="00CF5865" w:rsidRPr="00CF5865" w:rsidRDefault="00CF5865" w:rsidP="0066382F">
            <w:pPr>
              <w:jc w:val="right"/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Инв. №_____</w:t>
            </w:r>
          </w:p>
          <w:p w:rsidR="00CF5865" w:rsidRPr="00D5199B" w:rsidRDefault="00CF5865" w:rsidP="0066382F">
            <w:pPr>
              <w:jc w:val="right"/>
              <w:rPr>
                <w:szCs w:val="28"/>
              </w:rPr>
            </w:pPr>
            <w:r w:rsidRPr="00CF5865">
              <w:rPr>
                <w:sz w:val="26"/>
                <w:szCs w:val="26"/>
              </w:rPr>
              <w:t>Экз._____</w:t>
            </w:r>
          </w:p>
        </w:tc>
      </w:tr>
    </w:tbl>
    <w:p w:rsidR="00D5199B" w:rsidRPr="00CF5865" w:rsidRDefault="00D5199B" w:rsidP="00D5199B">
      <w:pPr>
        <w:jc w:val="center"/>
        <w:rPr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D5199B" w:rsidRDefault="00B355BF" w:rsidP="00D5199B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ЛЕМЕШКИНСК</w:t>
      </w:r>
      <w:r w:rsidR="00D5199B">
        <w:rPr>
          <w:b/>
          <w:szCs w:val="28"/>
          <w:lang w:bidi="en-US"/>
        </w:rPr>
        <w:t>ОГО СЕЛЬСКОГО</w:t>
      </w:r>
      <w:r w:rsidR="00D5199B" w:rsidRPr="00CE064F">
        <w:rPr>
          <w:b/>
          <w:szCs w:val="28"/>
          <w:lang w:bidi="en-US"/>
        </w:rPr>
        <w:t xml:space="preserve"> ПОСЕЛЕНИЯ </w:t>
      </w: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D5199B" w:rsidRPr="00777324" w:rsidRDefault="00D5199B" w:rsidP="00D5199B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D5199B" w:rsidRPr="00777324" w:rsidRDefault="00D5199B" w:rsidP="00D5199B">
      <w:pPr>
        <w:jc w:val="center"/>
        <w:rPr>
          <w:b/>
          <w:i/>
          <w:szCs w:val="28"/>
        </w:rPr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2459F2" w:rsidP="00D5199B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D5199B" w:rsidRPr="00771EAB">
        <w:rPr>
          <w:b/>
          <w:bCs/>
        </w:rPr>
        <w:t xml:space="preserve"> </w:t>
      </w:r>
    </w:p>
    <w:p w:rsidR="00D5199B" w:rsidRPr="009D2BE8" w:rsidRDefault="00D5199B" w:rsidP="00D5199B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D5199B" w:rsidRDefault="00D5199B" w:rsidP="00D5199B">
      <w:pPr>
        <w:jc w:val="center"/>
        <w:rPr>
          <w:b/>
          <w:szCs w:val="28"/>
        </w:rPr>
      </w:pPr>
    </w:p>
    <w:p w:rsidR="00D5199B" w:rsidRPr="006E0EEC" w:rsidRDefault="00D5199B" w:rsidP="00D5199B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D5199B" w:rsidRDefault="00D5199B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rFonts w:eastAsia="Times New Roman"/>
          <w:b/>
          <w:sz w:val="26"/>
          <w:szCs w:val="26"/>
        </w:rPr>
      </w:pPr>
    </w:p>
    <w:p w:rsidR="002459F2" w:rsidRDefault="002459F2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D5199B" w:rsidRPr="005F3A16" w:rsidRDefault="00D5199B" w:rsidP="00CF586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3A16">
        <w:rPr>
          <w:sz w:val="26"/>
          <w:szCs w:val="26"/>
        </w:rPr>
        <w:t xml:space="preserve"> проекта</w:t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>
        <w:rPr>
          <w:sz w:val="26"/>
          <w:szCs w:val="26"/>
        </w:rPr>
        <w:t>Р.Н. Шатров</w:t>
      </w:r>
    </w:p>
    <w:p w:rsidR="00D5199B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CF5865" w:rsidRDefault="00D5199B" w:rsidP="00CF5865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>
        <w:rPr>
          <w:b/>
          <w:szCs w:val="28"/>
        </w:rPr>
        <w:t>20</w:t>
      </w:r>
    </w:p>
    <w:p w:rsidR="00CF5865" w:rsidRPr="00CF5865" w:rsidRDefault="00CF5865" w:rsidP="00CF5865">
      <w:pPr>
        <w:jc w:val="center"/>
        <w:rPr>
          <w:b/>
          <w:szCs w:val="28"/>
        </w:rPr>
      </w:pPr>
    </w:p>
    <w:p w:rsidR="00C91C22" w:rsidRDefault="00CF5865" w:rsidP="00C91C22">
      <w:pPr>
        <w:pStyle w:val="aa"/>
        <w:rPr>
          <w:sz w:val="26"/>
          <w:szCs w:val="26"/>
        </w:rPr>
      </w:pPr>
      <w:r w:rsidRPr="00126491">
        <w:rPr>
          <w:sz w:val="26"/>
          <w:szCs w:val="26"/>
        </w:rPr>
        <w:t>СОСТАВ ПРОЕКТНЫХ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28"/>
        <w:gridCol w:w="6747"/>
        <w:gridCol w:w="1158"/>
      </w:tblGrid>
      <w:tr w:rsidR="00CF5865" w:rsidRPr="00126491" w:rsidTr="006638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Номер тома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26491">
              <w:rPr>
                <w:sz w:val="26"/>
                <w:szCs w:val="26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gramStart"/>
            <w:r w:rsidRPr="00126491">
              <w:rPr>
                <w:sz w:val="26"/>
                <w:szCs w:val="26"/>
              </w:rPr>
              <w:t>Приме-</w:t>
            </w:r>
            <w:proofErr w:type="spellStart"/>
            <w:r w:rsidRPr="00126491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F5865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637D92" w:rsidP="0066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CF5865" w:rsidRPr="00126491" w:rsidTr="006638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Карты планируемого размещения объектов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637D92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1. Аналитическая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2. Проектная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3. Перечень и характеристика основных факторов риска возникновения чрезвычайных ситуаций природного и техногенного характера. Мероприятия по обеспечению пожарной безопасности 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rPr>
          <w:trHeight w:val="919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функциональных зо</w:t>
            </w:r>
            <w:r>
              <w:rPr>
                <w:sz w:val="26"/>
                <w:szCs w:val="26"/>
              </w:rPr>
              <w:t xml:space="preserve">н, местоположения существующих </w:t>
            </w:r>
            <w:r w:rsidRPr="00CF5865">
              <w:rPr>
                <w:sz w:val="26"/>
                <w:szCs w:val="26"/>
              </w:rPr>
              <w:t>и строящихся объектов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инженерной и транспортной инфраструктуры</w:t>
            </w:r>
            <w:r w:rsidRPr="00126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территорий объектов культурного наследия федерального, регионального,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</w:tr>
    </w:tbl>
    <w:p w:rsidR="00CF5865" w:rsidRPr="008E7414" w:rsidRDefault="00CF5865" w:rsidP="00C91C22">
      <w:pPr>
        <w:pStyle w:val="aa"/>
        <w:rPr>
          <w:highlight w:val="yellow"/>
        </w:rPr>
      </w:pPr>
    </w:p>
    <w:p w:rsidR="00C91C22" w:rsidRDefault="00C91C22" w:rsidP="00C91C22">
      <w:pPr>
        <w:pStyle w:val="aa"/>
      </w:pPr>
    </w:p>
    <w:p w:rsidR="009D2BE8" w:rsidRPr="00FA5145" w:rsidRDefault="009D2BE8" w:rsidP="00B32331">
      <w:pPr>
        <w:jc w:val="center"/>
        <w:rPr>
          <w:b/>
          <w:szCs w:val="28"/>
        </w:rPr>
      </w:pPr>
    </w:p>
    <w:p w:rsidR="0081340E" w:rsidRDefault="0081340E" w:rsidP="00B32331">
      <w:pPr>
        <w:pStyle w:val="aa"/>
        <w:rPr>
          <w:color w:val="0000FF"/>
        </w:rPr>
      </w:pPr>
    </w:p>
    <w:bookmarkEnd w:id="0"/>
    <w:bookmarkEnd w:id="1"/>
    <w:p w:rsidR="004630B9" w:rsidRDefault="004630B9" w:rsidP="002B646E">
      <w:pPr>
        <w:pStyle w:val="aa"/>
        <w:pageBreakBefore/>
      </w:pPr>
      <w:r>
        <w:lastRenderedPageBreak/>
        <w:t>Оглавление</w:t>
      </w:r>
      <w:r w:rsidR="00C44DDC">
        <w:tab/>
      </w:r>
    </w:p>
    <w:p w:rsidR="00A07866" w:rsidRDefault="005B6E7F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630B9">
        <w:instrText xml:space="preserve"> TOC \o "1-3" \h \z \u </w:instrText>
      </w:r>
      <w:r>
        <w:fldChar w:fldCharType="separate"/>
      </w:r>
      <w:hyperlink w:anchor="_Toc60158709" w:history="1">
        <w:r w:rsidR="00A07866" w:rsidRPr="007628CF">
          <w:rPr>
            <w:rStyle w:val="af3"/>
            <w:noProof/>
          </w:rPr>
          <w:t>1.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_Toc60158709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972E26">
          <w:rPr>
            <w:noProof/>
            <w:webHidden/>
          </w:rPr>
          <w:t>5</w:t>
        </w:r>
        <w:r w:rsidR="00A07866">
          <w:rPr>
            <w:noProof/>
            <w:webHidden/>
          </w:rPr>
          <w:fldChar w:fldCharType="end"/>
        </w:r>
      </w:hyperlink>
    </w:p>
    <w:p w:rsidR="00A07866" w:rsidRDefault="001F7C91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158710" w:history="1">
        <w:r w:rsidR="00A07866" w:rsidRPr="007628CF">
          <w:rPr>
            <w:rStyle w:val="af3"/>
            <w:noProof/>
          </w:rPr>
          <w:t>2.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_Toc60158710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972E26">
          <w:rPr>
            <w:noProof/>
            <w:webHidden/>
          </w:rPr>
          <w:t>6</w:t>
        </w:r>
        <w:r w:rsidR="00A07866">
          <w:rPr>
            <w:noProof/>
            <w:webHidden/>
          </w:rPr>
          <w:fldChar w:fldCharType="end"/>
        </w:r>
      </w:hyperlink>
    </w:p>
    <w:p w:rsidR="00001D43" w:rsidRDefault="005B6E7F" w:rsidP="00001D43">
      <w:pPr>
        <w:sectPr w:rsidR="00001D43" w:rsidSect="00001D43">
          <w:headerReference w:type="default" r:id="rId8"/>
          <w:footerReference w:type="default" r:id="rId9"/>
          <w:pgSz w:w="11907" w:h="16840" w:code="9"/>
          <w:pgMar w:top="993" w:right="567" w:bottom="993" w:left="1134" w:header="0" w:footer="0" w:gutter="0"/>
          <w:cols w:space="720"/>
          <w:noEndnote/>
          <w:titlePg/>
          <w:docGrid w:linePitch="381"/>
        </w:sectPr>
      </w:pPr>
      <w:r>
        <w:fldChar w:fldCharType="end"/>
      </w:r>
      <w:bookmarkStart w:id="2" w:name="_Toc14185539"/>
      <w:bookmarkStart w:id="3" w:name="_Toc21331489"/>
    </w:p>
    <w:p w:rsidR="007A5406" w:rsidRPr="007A5406" w:rsidRDefault="00001D43" w:rsidP="00001D43">
      <w:pPr>
        <w:pStyle w:val="1"/>
        <w:rPr>
          <w:i/>
          <w:szCs w:val="26"/>
        </w:rPr>
      </w:pPr>
      <w:bookmarkStart w:id="4" w:name="_Toc60158709"/>
      <w:bookmarkEnd w:id="2"/>
      <w:bookmarkEnd w:id="3"/>
      <w:r w:rsidRPr="00001D43">
        <w:lastRenderedPageBreak/>
        <w:t>1.</w:t>
      </w:r>
      <w:r w:rsidRPr="00001D43"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4"/>
    </w:p>
    <w:tbl>
      <w:tblPr>
        <w:tblW w:w="14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7"/>
        <w:gridCol w:w="2110"/>
        <w:gridCol w:w="2615"/>
        <w:gridCol w:w="2428"/>
        <w:gridCol w:w="2486"/>
        <w:gridCol w:w="2110"/>
      </w:tblGrid>
      <w:tr w:rsidR="00001D43" w:rsidTr="001423DD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Назначение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Основные характеристики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 xml:space="preserve">Местоположение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Характеристика зон с особыми условиями использования территорий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физической культуры и спорта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Спортивная площадка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Спортивное сооружение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Л</w:t>
            </w:r>
            <w:r w:rsidR="00307AF0">
              <w:rPr>
                <w:rFonts w:eastAsia="Times New Roman"/>
                <w:sz w:val="24"/>
              </w:rPr>
              <w:t>емешкино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 w:rsidP="001423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инженерной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Водопроводные очистные сооружения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221EEB">
              <w:rPr>
                <w:rFonts w:eastAsia="Times New Roman"/>
                <w:sz w:val="24"/>
              </w:rPr>
              <w:t>подготовка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9B74D7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307AF0">
              <w:rPr>
                <w:rFonts w:eastAsia="Times New Roman"/>
                <w:sz w:val="24"/>
              </w:rPr>
              <w:t>Лемешкино</w:t>
            </w:r>
          </w:p>
          <w:p w:rsidR="001423DD" w:rsidRDefault="003B5CCE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307AF0" w:rsidTr="00924283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center"/>
              <w:rPr>
                <w:rFonts w:eastAsia="Times New Roman"/>
                <w:sz w:val="24"/>
              </w:rPr>
            </w:pPr>
            <w:r w:rsidRPr="00307AF0">
              <w:rPr>
                <w:b/>
                <w:sz w:val="24"/>
              </w:rPr>
              <w:t>Объекты в области культуры и искусства</w:t>
            </w:r>
          </w:p>
        </w:tc>
      </w:tr>
      <w:tr w:rsidR="00307AF0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Дом культуры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Объект культурно-досугового (клубного) типа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Обеспечение условий для обеспечения культурно-досуговой деятельности на территории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Лемешкино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307AF0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транспортной инфраструктуры</w:t>
            </w:r>
          </w:p>
        </w:tc>
      </w:tr>
      <w:tr w:rsidR="00307AF0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Реконструкция, протяженность 11,5км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Лемешкино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307AF0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Pr="003B5CCE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>,5 км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</w:rPr>
              <w:t>Бородаевка</w:t>
            </w:r>
            <w:proofErr w:type="spellEnd"/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</w:tbl>
    <w:p w:rsidR="00001D43" w:rsidRDefault="00001D43" w:rsidP="00001D43">
      <w:pPr>
        <w:pStyle w:val="1"/>
      </w:pPr>
      <w:bookmarkStart w:id="5" w:name="_Toc60158710"/>
      <w:r>
        <w:lastRenderedPageBreak/>
        <w:t>2</w:t>
      </w:r>
      <w:r w:rsidRPr="00001D43">
        <w:t>.</w:t>
      </w:r>
      <w:r w:rsidRPr="00001D43">
        <w:tab/>
      </w:r>
      <w:bookmarkStart w:id="6" w:name="_Toc21331490"/>
      <w:r w:rsidRPr="002A104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4"/>
        <w:gridCol w:w="1508"/>
        <w:gridCol w:w="2773"/>
        <w:gridCol w:w="7280"/>
      </w:tblGrid>
      <w:tr w:rsidR="00001D43" w:rsidRPr="00001D43" w:rsidTr="000A5F69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Наименование функциональной зоны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Параметры функциональной зоны</w:t>
            </w:r>
          </w:p>
        </w:tc>
        <w:tc>
          <w:tcPr>
            <w:tcW w:w="2452" w:type="pct"/>
            <w:vMerge w:val="restar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01D43" w:rsidRPr="00001D43" w:rsidTr="000A5F69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площадь зоны, га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иные параметры</w:t>
            </w:r>
          </w:p>
        </w:tc>
        <w:tc>
          <w:tcPr>
            <w:tcW w:w="2452" w:type="pct"/>
            <w:vMerge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277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3;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  <w:highlight w:val="yellow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1423DD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2,2</w:t>
            </w:r>
          </w:p>
        </w:tc>
        <w:tc>
          <w:tcPr>
            <w:tcW w:w="93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A411B9" w:rsidRPr="00221EEB" w:rsidRDefault="00001D43" w:rsidP="00A411B9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</w:rPr>
              <w:t xml:space="preserve"> </w:t>
            </w:r>
            <w:r w:rsidR="00A411B9"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A411B9" w:rsidRPr="00221EEB" w:rsidRDefault="00A411B9" w:rsidP="00A411B9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Pr="00307AF0">
              <w:rPr>
                <w:sz w:val="24"/>
              </w:rPr>
              <w:t>Дом культуры</w:t>
            </w:r>
            <w:r w:rsidRPr="00221EEB"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 xml:space="preserve">(планируемый к </w:t>
            </w:r>
            <w:r>
              <w:rPr>
                <w:rFonts w:eastAsia="Times New Roman"/>
                <w:sz w:val="24"/>
              </w:rPr>
              <w:t>реконструкции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A411B9" w:rsidRPr="00221EEB" w:rsidRDefault="00A411B9" w:rsidP="00A411B9">
            <w:pPr>
              <w:jc w:val="left"/>
              <w:rPr>
                <w:rFonts w:eastAsia="Times New Roman"/>
                <w:sz w:val="24"/>
              </w:rPr>
            </w:pPr>
          </w:p>
          <w:p w:rsidR="00001D43" w:rsidRPr="00221EEB" w:rsidRDefault="00001D43" w:rsidP="00307AF0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221EEB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5,9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Спортивная площадка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rPr>
          <w:trHeight w:val="561"/>
        </w:trPr>
        <w:tc>
          <w:tcPr>
            <w:tcW w:w="202" w:type="pct"/>
            <w:shd w:val="clear" w:color="auto" w:fill="auto"/>
          </w:tcPr>
          <w:p w:rsidR="001423DD" w:rsidRPr="00221EEB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26,6</w:t>
            </w:r>
          </w:p>
        </w:tc>
        <w:tc>
          <w:tcPr>
            <w:tcW w:w="93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0,8;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2,4.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Водопроводные очистные сооружения</w:t>
            </w:r>
            <w:r w:rsidR="00A07866" w:rsidRPr="00221EEB"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1423DD" w:rsidRPr="00001D43" w:rsidRDefault="001423DD" w:rsidP="003608BF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3B5CCE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1,7</w:t>
            </w:r>
          </w:p>
        </w:tc>
        <w:tc>
          <w:tcPr>
            <w:tcW w:w="934" w:type="pct"/>
            <w:shd w:val="clear" w:color="auto" w:fill="auto"/>
          </w:tcPr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0,6;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lastRenderedPageBreak/>
              <w:t>Коэффициент плотности застройки – 1,8.</w:t>
            </w:r>
          </w:p>
        </w:tc>
        <w:tc>
          <w:tcPr>
            <w:tcW w:w="2452" w:type="pct"/>
            <w:shd w:val="clear" w:color="auto" w:fill="auto"/>
          </w:tcPr>
          <w:p w:rsidR="00A411B9" w:rsidRPr="00A07866" w:rsidRDefault="00A411B9" w:rsidP="00A411B9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lastRenderedPageBreak/>
              <w:t>Объекты регионального значения:</w:t>
            </w:r>
          </w:p>
          <w:p w:rsidR="001423DD" w:rsidRPr="00001D43" w:rsidRDefault="00A411B9" w:rsidP="00A411B9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 xml:space="preserve">- </w:t>
            </w:r>
            <w:r w:rsidRPr="00A411B9">
              <w:rPr>
                <w:rFonts w:eastAsia="Times New Roman"/>
                <w:sz w:val="24"/>
              </w:rPr>
              <w:t xml:space="preserve">Реконструкция ВЛ 110 </w:t>
            </w:r>
            <w:proofErr w:type="spellStart"/>
            <w:r w:rsidRPr="00A411B9">
              <w:rPr>
                <w:rFonts w:eastAsia="Times New Roman"/>
                <w:sz w:val="24"/>
              </w:rPr>
              <w:t>кВ</w:t>
            </w:r>
            <w:proofErr w:type="spellEnd"/>
            <w:r w:rsidRPr="00A411B9">
              <w:rPr>
                <w:rFonts w:eastAsia="Times New Roman"/>
                <w:sz w:val="24"/>
              </w:rPr>
              <w:t xml:space="preserve"> Лемешкино – </w:t>
            </w:r>
            <w:proofErr w:type="spellStart"/>
            <w:r w:rsidRPr="00A411B9">
              <w:rPr>
                <w:rFonts w:eastAsia="Times New Roman"/>
                <w:sz w:val="24"/>
              </w:rPr>
              <w:t>Жирновская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r w:rsidRPr="00A411B9">
              <w:rPr>
                <w:rFonts w:eastAsia="Times New Roman"/>
                <w:sz w:val="24"/>
              </w:rPr>
              <w:t xml:space="preserve">(ВЛ 110 </w:t>
            </w:r>
            <w:proofErr w:type="spellStart"/>
            <w:r w:rsidRPr="00A411B9">
              <w:rPr>
                <w:rFonts w:eastAsia="Times New Roman"/>
                <w:sz w:val="24"/>
              </w:rPr>
              <w:t>кВ</w:t>
            </w:r>
            <w:proofErr w:type="spellEnd"/>
            <w:r w:rsidRPr="00A411B9">
              <w:rPr>
                <w:rFonts w:eastAsia="Times New Roman"/>
                <w:sz w:val="24"/>
              </w:rPr>
              <w:t xml:space="preserve"> № 446)</w:t>
            </w:r>
            <w:r w:rsidRPr="00221EEB">
              <w:rPr>
                <w:rFonts w:eastAsia="Times New Roman"/>
                <w:sz w:val="24"/>
              </w:rPr>
              <w:t>.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50,5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A07866" w:rsidRPr="00221EEB" w:rsidRDefault="00A07866" w:rsidP="00A07866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A07866" w:rsidRPr="00A07866" w:rsidRDefault="00A07866" w:rsidP="00A411B9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 w:rsidRPr="00221EEB">
              <w:rPr>
                <w:rFonts w:eastAsia="Times New Roman"/>
                <w:sz w:val="24"/>
              </w:rPr>
              <w:t xml:space="preserve"> </w:t>
            </w:r>
            <w:r w:rsidR="00A411B9">
              <w:rPr>
                <w:rFonts w:eastAsia="Times New Roman"/>
                <w:sz w:val="24"/>
              </w:rPr>
              <w:t>С. Лемешкино</w:t>
            </w:r>
            <w:r w:rsidR="00A411B9">
              <w:rPr>
                <w:rFonts w:eastAsia="Times New Roman"/>
                <w:sz w:val="24"/>
              </w:rPr>
              <w:t xml:space="preserve"> </w:t>
            </w:r>
            <w:bookmarkStart w:id="7" w:name="_GoBack"/>
            <w:bookmarkEnd w:id="7"/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A411B9" w:rsidRPr="00A07866" w:rsidRDefault="00A411B9" w:rsidP="00A411B9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</w:rPr>
              <w:t>Бородаевка</w:t>
            </w:r>
            <w:proofErr w:type="spellEnd"/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1423DD" w:rsidRPr="00A07866" w:rsidRDefault="001423DD" w:rsidP="00A07866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1423DD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1423DD" w:rsidRPr="00307AF0" w:rsidRDefault="00BD4C6E" w:rsidP="001423DD">
            <w:pPr>
              <w:jc w:val="left"/>
              <w:rPr>
                <w:rFonts w:eastAsia="Times New Roman"/>
                <w:sz w:val="24"/>
                <w:highlight w:val="yellow"/>
              </w:rPr>
            </w:pPr>
            <w:r w:rsidRPr="00BD4C6E">
              <w:rPr>
                <w:rFonts w:eastAsia="Times New Roman"/>
                <w:sz w:val="24"/>
              </w:rPr>
              <w:t>12 237,8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sz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36,7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sz w:val="24"/>
              </w:rPr>
              <w:t>96,1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3,5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</w:tbl>
    <w:p w:rsidR="00001D43" w:rsidRPr="001423DD" w:rsidRDefault="00001D43" w:rsidP="00001D43">
      <w:pPr>
        <w:rPr>
          <w:lang w:val="en-US"/>
        </w:rPr>
      </w:pPr>
    </w:p>
    <w:p w:rsidR="00001D43" w:rsidRPr="00001D43" w:rsidRDefault="00001D43" w:rsidP="00001D43"/>
    <w:p w:rsidR="00001D43" w:rsidRDefault="00001D43" w:rsidP="00001D43"/>
    <w:p w:rsidR="00001D43" w:rsidRDefault="00001D43" w:rsidP="00001D43">
      <w:pPr>
        <w:sectPr w:rsidR="00001D43" w:rsidSect="00001D43">
          <w:pgSz w:w="16840" w:h="11907" w:orient="landscape" w:code="9"/>
          <w:pgMar w:top="1134" w:right="992" w:bottom="567" w:left="992" w:header="0" w:footer="0" w:gutter="0"/>
          <w:cols w:space="720"/>
          <w:noEndnote/>
          <w:titlePg/>
          <w:docGrid w:linePitch="381"/>
        </w:sectPr>
      </w:pPr>
    </w:p>
    <w:p w:rsidR="00077B99" w:rsidRDefault="00077B99" w:rsidP="00001D43"/>
    <w:sectPr w:rsidR="00077B99" w:rsidSect="00001D43">
      <w:pgSz w:w="11907" w:h="16840" w:code="9"/>
      <w:pgMar w:top="993" w:right="567" w:bottom="993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91" w:rsidRDefault="001F7C91" w:rsidP="00216ADD">
      <w:r>
        <w:separator/>
      </w:r>
    </w:p>
  </w:endnote>
  <w:endnote w:type="continuationSeparator" w:id="0">
    <w:p w:rsidR="001F7C91" w:rsidRDefault="001F7C91" w:rsidP="002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09933"/>
      <w:docPartObj>
        <w:docPartGallery w:val="Page Numbers (Bottom of Page)"/>
        <w:docPartUnique/>
      </w:docPartObj>
    </w:sdtPr>
    <w:sdtEndPr/>
    <w:sdtContent>
      <w:p w:rsidR="002459F2" w:rsidRDefault="002459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B9">
          <w:rPr>
            <w:noProof/>
          </w:rPr>
          <w:t>7</w:t>
        </w:r>
        <w:r>
          <w:fldChar w:fldCharType="end"/>
        </w:r>
      </w:p>
    </w:sdtContent>
  </w:sdt>
  <w:p w:rsidR="002459F2" w:rsidRDefault="002459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91" w:rsidRDefault="001F7C91" w:rsidP="00216ADD">
      <w:r>
        <w:separator/>
      </w:r>
    </w:p>
  </w:footnote>
  <w:footnote w:type="continuationSeparator" w:id="0">
    <w:p w:rsidR="001F7C91" w:rsidRDefault="001F7C91" w:rsidP="0021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Pr="00373871" w:rsidRDefault="003044A0" w:rsidP="003044A0">
    <w:pPr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Утверждаемая часть </w:t>
    </w:r>
    <w:r w:rsidRPr="003044A0">
      <w:rPr>
        <w:bCs/>
        <w:i/>
        <w:sz w:val="20"/>
        <w:szCs w:val="20"/>
      </w:rPr>
      <w:t xml:space="preserve">генерального плана </w:t>
    </w:r>
    <w:r w:rsidR="002459F2">
      <w:rPr>
        <w:bCs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1623F80"/>
    <w:multiLevelType w:val="hybridMultilevel"/>
    <w:tmpl w:val="8D3A7F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02AB76C1"/>
    <w:multiLevelType w:val="multilevel"/>
    <w:tmpl w:val="3FB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75922"/>
    <w:multiLevelType w:val="hybridMultilevel"/>
    <w:tmpl w:val="546AC28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0DD24EB"/>
    <w:multiLevelType w:val="hybridMultilevel"/>
    <w:tmpl w:val="1570AB0C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661B87"/>
    <w:multiLevelType w:val="hybridMultilevel"/>
    <w:tmpl w:val="446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912A9"/>
    <w:multiLevelType w:val="hybridMultilevel"/>
    <w:tmpl w:val="405EA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14E95EB6"/>
    <w:multiLevelType w:val="multilevel"/>
    <w:tmpl w:val="541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8FC1E4A"/>
    <w:multiLevelType w:val="hybridMultilevel"/>
    <w:tmpl w:val="65A86426"/>
    <w:lvl w:ilvl="0" w:tplc="041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2" w15:restartNumberingAfterBreak="0">
    <w:nsid w:val="191322E9"/>
    <w:multiLevelType w:val="hybridMultilevel"/>
    <w:tmpl w:val="0D247A88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4C8">
      <w:start w:val="1"/>
      <w:numFmt w:val="bullet"/>
      <w:lvlText w:val="-"/>
      <w:lvlJc w:val="left"/>
      <w:pPr>
        <w:tabs>
          <w:tab w:val="num" w:pos="1539"/>
        </w:tabs>
        <w:ind w:left="1534" w:hanging="454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B53E2"/>
    <w:multiLevelType w:val="hybridMultilevel"/>
    <w:tmpl w:val="5D6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34AF0"/>
    <w:multiLevelType w:val="hybridMultilevel"/>
    <w:tmpl w:val="4E547BB4"/>
    <w:lvl w:ilvl="0" w:tplc="2892D22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62922C8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972AD"/>
    <w:multiLevelType w:val="hybridMultilevel"/>
    <w:tmpl w:val="FF7E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8574A"/>
    <w:multiLevelType w:val="hybridMultilevel"/>
    <w:tmpl w:val="D12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0524126"/>
    <w:multiLevelType w:val="hybridMultilevel"/>
    <w:tmpl w:val="19E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E2CDA"/>
    <w:multiLevelType w:val="hybridMultilevel"/>
    <w:tmpl w:val="D06658E0"/>
    <w:lvl w:ilvl="0" w:tplc="86D4FB6C">
      <w:start w:val="1"/>
      <w:numFmt w:val="decimal"/>
      <w:lvlText w:val="%1."/>
      <w:lvlJc w:val="left"/>
      <w:pPr>
        <w:ind w:left="21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476A5C"/>
    <w:multiLevelType w:val="hybridMultilevel"/>
    <w:tmpl w:val="1A0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A6406"/>
    <w:multiLevelType w:val="hybridMultilevel"/>
    <w:tmpl w:val="F1329E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60D2737"/>
    <w:multiLevelType w:val="multilevel"/>
    <w:tmpl w:val="8BC8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B287DDC"/>
    <w:multiLevelType w:val="hybridMultilevel"/>
    <w:tmpl w:val="62943460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60" w15:restartNumberingAfterBreak="0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4C602BD"/>
    <w:multiLevelType w:val="hybridMultilevel"/>
    <w:tmpl w:val="FF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172CA"/>
    <w:multiLevelType w:val="hybridMultilevel"/>
    <w:tmpl w:val="E5743FC6"/>
    <w:lvl w:ilvl="0" w:tplc="0ACEE64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96423"/>
    <w:multiLevelType w:val="hybridMultilevel"/>
    <w:tmpl w:val="B3D0B4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5D4E312D"/>
    <w:multiLevelType w:val="hybridMultilevel"/>
    <w:tmpl w:val="6FC2DE00"/>
    <w:lvl w:ilvl="0" w:tplc="7F70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2B386E"/>
    <w:multiLevelType w:val="multilevel"/>
    <w:tmpl w:val="21B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AD38A9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22C75"/>
    <w:multiLevelType w:val="hybridMultilevel"/>
    <w:tmpl w:val="86F2808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69" w15:restartNumberingAfterBreak="0">
    <w:nsid w:val="672C57A3"/>
    <w:multiLevelType w:val="hybridMultilevel"/>
    <w:tmpl w:val="7DA8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24635"/>
    <w:multiLevelType w:val="hybridMultilevel"/>
    <w:tmpl w:val="218C386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40"/>
  </w:num>
  <w:num w:numId="5">
    <w:abstractNumId w:val="35"/>
  </w:num>
  <w:num w:numId="6">
    <w:abstractNumId w:val="60"/>
  </w:num>
  <w:num w:numId="7">
    <w:abstractNumId w:val="71"/>
  </w:num>
  <w:num w:numId="8">
    <w:abstractNumId w:val="53"/>
  </w:num>
  <w:num w:numId="9">
    <w:abstractNumId w:val="55"/>
  </w:num>
  <w:num w:numId="10">
    <w:abstractNumId w:val="69"/>
  </w:num>
  <w:num w:numId="11">
    <w:abstractNumId w:val="65"/>
  </w:num>
  <w:num w:numId="12">
    <w:abstractNumId w:val="38"/>
  </w:num>
  <w:num w:numId="13">
    <w:abstractNumId w:val="64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7"/>
  </w:num>
  <w:num w:numId="17">
    <w:abstractNumId w:val="49"/>
  </w:num>
  <w:num w:numId="18">
    <w:abstractNumId w:val="67"/>
  </w:num>
  <w:num w:numId="19">
    <w:abstractNumId w:val="31"/>
  </w:num>
  <w:num w:numId="20">
    <w:abstractNumId w:val="34"/>
  </w:num>
  <w:num w:numId="21">
    <w:abstractNumId w:val="41"/>
  </w:num>
  <w:num w:numId="22">
    <w:abstractNumId w:val="63"/>
  </w:num>
  <w:num w:numId="23">
    <w:abstractNumId w:val="62"/>
  </w:num>
  <w:num w:numId="24">
    <w:abstractNumId w:val="56"/>
  </w:num>
  <w:num w:numId="25">
    <w:abstractNumId w:val="70"/>
  </w:num>
  <w:num w:numId="26">
    <w:abstractNumId w:val="57"/>
  </w:num>
  <w:num w:numId="27">
    <w:abstractNumId w:val="52"/>
  </w:num>
  <w:num w:numId="28">
    <w:abstractNumId w:val="50"/>
  </w:num>
  <w:num w:numId="29">
    <w:abstractNumId w:val="33"/>
  </w:num>
  <w:num w:numId="30">
    <w:abstractNumId w:val="59"/>
  </w:num>
  <w:num w:numId="31">
    <w:abstractNumId w:val="66"/>
  </w:num>
  <w:num w:numId="32">
    <w:abstractNumId w:val="39"/>
  </w:num>
  <w:num w:numId="33">
    <w:abstractNumId w:val="32"/>
  </w:num>
  <w:num w:numId="34">
    <w:abstractNumId w:val="42"/>
  </w:num>
  <w:num w:numId="35">
    <w:abstractNumId w:val="58"/>
  </w:num>
  <w:num w:numId="36">
    <w:abstractNumId w:val="46"/>
  </w:num>
  <w:num w:numId="37">
    <w:abstractNumId w:val="36"/>
  </w:num>
  <w:num w:numId="38">
    <w:abstractNumId w:val="68"/>
  </w:num>
  <w:num w:numId="39">
    <w:abstractNumId w:val="37"/>
  </w:num>
  <w:num w:numId="40">
    <w:abstractNumId w:val="48"/>
  </w:num>
  <w:num w:numId="41">
    <w:abstractNumId w:val="54"/>
  </w:num>
  <w:num w:numId="42">
    <w:abstractNumId w:val="45"/>
  </w:num>
  <w:num w:numId="43">
    <w:abstractNumId w:val="61"/>
  </w:num>
  <w:num w:numId="44">
    <w:abstractNumId w:val="5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5"/>
    <w:rsid w:val="00001D43"/>
    <w:rsid w:val="0001171D"/>
    <w:rsid w:val="000130CD"/>
    <w:rsid w:val="00013CEB"/>
    <w:rsid w:val="0002378E"/>
    <w:rsid w:val="00027FAC"/>
    <w:rsid w:val="0003016C"/>
    <w:rsid w:val="00032CF6"/>
    <w:rsid w:val="00033100"/>
    <w:rsid w:val="000409E2"/>
    <w:rsid w:val="0004483B"/>
    <w:rsid w:val="00047A87"/>
    <w:rsid w:val="00055675"/>
    <w:rsid w:val="000560AB"/>
    <w:rsid w:val="00057103"/>
    <w:rsid w:val="0006014A"/>
    <w:rsid w:val="000608E0"/>
    <w:rsid w:val="00063526"/>
    <w:rsid w:val="00065D7F"/>
    <w:rsid w:val="000702AA"/>
    <w:rsid w:val="00076157"/>
    <w:rsid w:val="00076EAE"/>
    <w:rsid w:val="00077B99"/>
    <w:rsid w:val="0008630B"/>
    <w:rsid w:val="000909B3"/>
    <w:rsid w:val="00090AA2"/>
    <w:rsid w:val="0009204C"/>
    <w:rsid w:val="00097070"/>
    <w:rsid w:val="000A0456"/>
    <w:rsid w:val="000A08E9"/>
    <w:rsid w:val="000B08F0"/>
    <w:rsid w:val="000B6E92"/>
    <w:rsid w:val="000B730D"/>
    <w:rsid w:val="000C0551"/>
    <w:rsid w:val="000C310E"/>
    <w:rsid w:val="000C4367"/>
    <w:rsid w:val="000D06D6"/>
    <w:rsid w:val="000D39D4"/>
    <w:rsid w:val="000D55CE"/>
    <w:rsid w:val="000D55DD"/>
    <w:rsid w:val="000E1401"/>
    <w:rsid w:val="000E4D51"/>
    <w:rsid w:val="000F3206"/>
    <w:rsid w:val="00104378"/>
    <w:rsid w:val="00104E11"/>
    <w:rsid w:val="00105FF0"/>
    <w:rsid w:val="00106147"/>
    <w:rsid w:val="00106550"/>
    <w:rsid w:val="00111A9E"/>
    <w:rsid w:val="0011475E"/>
    <w:rsid w:val="00117968"/>
    <w:rsid w:val="00120B10"/>
    <w:rsid w:val="00123DF7"/>
    <w:rsid w:val="00130D41"/>
    <w:rsid w:val="00131E1C"/>
    <w:rsid w:val="00132E77"/>
    <w:rsid w:val="00140B6A"/>
    <w:rsid w:val="00141367"/>
    <w:rsid w:val="00141C0F"/>
    <w:rsid w:val="001423DD"/>
    <w:rsid w:val="00143151"/>
    <w:rsid w:val="00143333"/>
    <w:rsid w:val="0014533E"/>
    <w:rsid w:val="00150995"/>
    <w:rsid w:val="00151287"/>
    <w:rsid w:val="00151FB3"/>
    <w:rsid w:val="00156633"/>
    <w:rsid w:val="001672B3"/>
    <w:rsid w:val="00170B22"/>
    <w:rsid w:val="00172ABD"/>
    <w:rsid w:val="001730BF"/>
    <w:rsid w:val="00175333"/>
    <w:rsid w:val="00182D6A"/>
    <w:rsid w:val="001837BE"/>
    <w:rsid w:val="00187D6A"/>
    <w:rsid w:val="00192088"/>
    <w:rsid w:val="00192CF1"/>
    <w:rsid w:val="0019304A"/>
    <w:rsid w:val="001946B6"/>
    <w:rsid w:val="0019473F"/>
    <w:rsid w:val="001957AB"/>
    <w:rsid w:val="001A1D0F"/>
    <w:rsid w:val="001B311A"/>
    <w:rsid w:val="001B5250"/>
    <w:rsid w:val="001B710E"/>
    <w:rsid w:val="001B7920"/>
    <w:rsid w:val="001C0E23"/>
    <w:rsid w:val="001C49DF"/>
    <w:rsid w:val="001D304C"/>
    <w:rsid w:val="001D345B"/>
    <w:rsid w:val="001D4C3D"/>
    <w:rsid w:val="001D59F8"/>
    <w:rsid w:val="001D60C5"/>
    <w:rsid w:val="001E3135"/>
    <w:rsid w:val="001E49C3"/>
    <w:rsid w:val="001E6505"/>
    <w:rsid w:val="001F3172"/>
    <w:rsid w:val="001F3D19"/>
    <w:rsid w:val="001F5695"/>
    <w:rsid w:val="001F7C91"/>
    <w:rsid w:val="00205E6F"/>
    <w:rsid w:val="00210806"/>
    <w:rsid w:val="00214AA1"/>
    <w:rsid w:val="00216ADD"/>
    <w:rsid w:val="00217507"/>
    <w:rsid w:val="00220B20"/>
    <w:rsid w:val="00220FB6"/>
    <w:rsid w:val="00221EEB"/>
    <w:rsid w:val="00225C25"/>
    <w:rsid w:val="00231F2F"/>
    <w:rsid w:val="00232542"/>
    <w:rsid w:val="00234E17"/>
    <w:rsid w:val="002377C2"/>
    <w:rsid w:val="00240785"/>
    <w:rsid w:val="00243311"/>
    <w:rsid w:val="00243664"/>
    <w:rsid w:val="00244E88"/>
    <w:rsid w:val="00245016"/>
    <w:rsid w:val="002459F2"/>
    <w:rsid w:val="00247182"/>
    <w:rsid w:val="00252C2C"/>
    <w:rsid w:val="00252D8C"/>
    <w:rsid w:val="002612FE"/>
    <w:rsid w:val="002647AC"/>
    <w:rsid w:val="00265D98"/>
    <w:rsid w:val="00266E22"/>
    <w:rsid w:val="00266E8B"/>
    <w:rsid w:val="00271E03"/>
    <w:rsid w:val="00272FF2"/>
    <w:rsid w:val="00274A84"/>
    <w:rsid w:val="00280111"/>
    <w:rsid w:val="002A24AF"/>
    <w:rsid w:val="002A4892"/>
    <w:rsid w:val="002A5726"/>
    <w:rsid w:val="002A6CC7"/>
    <w:rsid w:val="002A786D"/>
    <w:rsid w:val="002A7DD4"/>
    <w:rsid w:val="002B0469"/>
    <w:rsid w:val="002B107B"/>
    <w:rsid w:val="002B22F7"/>
    <w:rsid w:val="002B2B6A"/>
    <w:rsid w:val="002B3584"/>
    <w:rsid w:val="002B646E"/>
    <w:rsid w:val="002C5DE2"/>
    <w:rsid w:val="002C7463"/>
    <w:rsid w:val="002D0695"/>
    <w:rsid w:val="002D14BB"/>
    <w:rsid w:val="002D192D"/>
    <w:rsid w:val="002D3498"/>
    <w:rsid w:val="002D3655"/>
    <w:rsid w:val="002D6B25"/>
    <w:rsid w:val="002E057D"/>
    <w:rsid w:val="002E3624"/>
    <w:rsid w:val="002E3643"/>
    <w:rsid w:val="002E3A41"/>
    <w:rsid w:val="002E7283"/>
    <w:rsid w:val="002F4122"/>
    <w:rsid w:val="002F544C"/>
    <w:rsid w:val="002F59A0"/>
    <w:rsid w:val="003044A0"/>
    <w:rsid w:val="00307AF0"/>
    <w:rsid w:val="00313782"/>
    <w:rsid w:val="00313B9B"/>
    <w:rsid w:val="00324493"/>
    <w:rsid w:val="003270E8"/>
    <w:rsid w:val="00332B90"/>
    <w:rsid w:val="00336869"/>
    <w:rsid w:val="00347D13"/>
    <w:rsid w:val="003525B9"/>
    <w:rsid w:val="00352BDE"/>
    <w:rsid w:val="003608BF"/>
    <w:rsid w:val="0037310A"/>
    <w:rsid w:val="003731BD"/>
    <w:rsid w:val="00373871"/>
    <w:rsid w:val="00381C8A"/>
    <w:rsid w:val="00390324"/>
    <w:rsid w:val="0039206A"/>
    <w:rsid w:val="003A1172"/>
    <w:rsid w:val="003A2CEC"/>
    <w:rsid w:val="003A43BB"/>
    <w:rsid w:val="003A7A42"/>
    <w:rsid w:val="003B16A0"/>
    <w:rsid w:val="003B3274"/>
    <w:rsid w:val="003B509E"/>
    <w:rsid w:val="003B5CCE"/>
    <w:rsid w:val="003B6AF2"/>
    <w:rsid w:val="003C07C0"/>
    <w:rsid w:val="003D301B"/>
    <w:rsid w:val="003D5BD7"/>
    <w:rsid w:val="003D6328"/>
    <w:rsid w:val="003D703E"/>
    <w:rsid w:val="003D76C3"/>
    <w:rsid w:val="003E2444"/>
    <w:rsid w:val="003E7554"/>
    <w:rsid w:val="0040020B"/>
    <w:rsid w:val="00402799"/>
    <w:rsid w:val="0041221A"/>
    <w:rsid w:val="00415771"/>
    <w:rsid w:val="00420EDC"/>
    <w:rsid w:val="00421DB1"/>
    <w:rsid w:val="00423E07"/>
    <w:rsid w:val="00425050"/>
    <w:rsid w:val="0042526E"/>
    <w:rsid w:val="00426860"/>
    <w:rsid w:val="0043149C"/>
    <w:rsid w:val="00432117"/>
    <w:rsid w:val="00442F11"/>
    <w:rsid w:val="004437A2"/>
    <w:rsid w:val="00450C71"/>
    <w:rsid w:val="00451CC8"/>
    <w:rsid w:val="004551A8"/>
    <w:rsid w:val="00457208"/>
    <w:rsid w:val="0046295C"/>
    <w:rsid w:val="004630B9"/>
    <w:rsid w:val="00470AE8"/>
    <w:rsid w:val="00471C5D"/>
    <w:rsid w:val="00472AAD"/>
    <w:rsid w:val="00480732"/>
    <w:rsid w:val="00482AC8"/>
    <w:rsid w:val="004855C1"/>
    <w:rsid w:val="00493B3D"/>
    <w:rsid w:val="00496809"/>
    <w:rsid w:val="004A0E59"/>
    <w:rsid w:val="004A6F3F"/>
    <w:rsid w:val="004B106E"/>
    <w:rsid w:val="004B2632"/>
    <w:rsid w:val="004B3149"/>
    <w:rsid w:val="004B6FA4"/>
    <w:rsid w:val="004B7C11"/>
    <w:rsid w:val="004C45A3"/>
    <w:rsid w:val="004C5E88"/>
    <w:rsid w:val="004D04AA"/>
    <w:rsid w:val="004F0F2F"/>
    <w:rsid w:val="004F56BE"/>
    <w:rsid w:val="004F7520"/>
    <w:rsid w:val="00502E84"/>
    <w:rsid w:val="00503079"/>
    <w:rsid w:val="00516085"/>
    <w:rsid w:val="00522F35"/>
    <w:rsid w:val="00523DA3"/>
    <w:rsid w:val="00523F37"/>
    <w:rsid w:val="005276F1"/>
    <w:rsid w:val="00537987"/>
    <w:rsid w:val="00541C30"/>
    <w:rsid w:val="005453E3"/>
    <w:rsid w:val="0054590B"/>
    <w:rsid w:val="00551F68"/>
    <w:rsid w:val="00552FD0"/>
    <w:rsid w:val="005542B4"/>
    <w:rsid w:val="00564375"/>
    <w:rsid w:val="00567941"/>
    <w:rsid w:val="0057752D"/>
    <w:rsid w:val="00581DFE"/>
    <w:rsid w:val="00590965"/>
    <w:rsid w:val="00590E6F"/>
    <w:rsid w:val="005934D2"/>
    <w:rsid w:val="005957A9"/>
    <w:rsid w:val="00597871"/>
    <w:rsid w:val="005A2D3F"/>
    <w:rsid w:val="005A6CB3"/>
    <w:rsid w:val="005B6E7F"/>
    <w:rsid w:val="005C3739"/>
    <w:rsid w:val="005C6E32"/>
    <w:rsid w:val="005D1633"/>
    <w:rsid w:val="005E5852"/>
    <w:rsid w:val="005F04FB"/>
    <w:rsid w:val="005F067C"/>
    <w:rsid w:val="005F48AC"/>
    <w:rsid w:val="005F490F"/>
    <w:rsid w:val="00607908"/>
    <w:rsid w:val="00607B9A"/>
    <w:rsid w:val="00611265"/>
    <w:rsid w:val="0061258C"/>
    <w:rsid w:val="00613114"/>
    <w:rsid w:val="006137AA"/>
    <w:rsid w:val="006173B1"/>
    <w:rsid w:val="00617B5C"/>
    <w:rsid w:val="00620C0E"/>
    <w:rsid w:val="00620D0F"/>
    <w:rsid w:val="00622652"/>
    <w:rsid w:val="00622789"/>
    <w:rsid w:val="0062446E"/>
    <w:rsid w:val="00625ACF"/>
    <w:rsid w:val="00626A8D"/>
    <w:rsid w:val="006345BD"/>
    <w:rsid w:val="00634B74"/>
    <w:rsid w:val="00637D88"/>
    <w:rsid w:val="00637D92"/>
    <w:rsid w:val="00647480"/>
    <w:rsid w:val="00647AAE"/>
    <w:rsid w:val="00651483"/>
    <w:rsid w:val="006516D3"/>
    <w:rsid w:val="006529D0"/>
    <w:rsid w:val="00653B78"/>
    <w:rsid w:val="006619F9"/>
    <w:rsid w:val="0066382F"/>
    <w:rsid w:val="00663E51"/>
    <w:rsid w:val="006662BF"/>
    <w:rsid w:val="006810C6"/>
    <w:rsid w:val="00683D18"/>
    <w:rsid w:val="00690D42"/>
    <w:rsid w:val="00697612"/>
    <w:rsid w:val="006A18B5"/>
    <w:rsid w:val="006A3362"/>
    <w:rsid w:val="006A5563"/>
    <w:rsid w:val="006A6F0C"/>
    <w:rsid w:val="006B0E97"/>
    <w:rsid w:val="006B1106"/>
    <w:rsid w:val="006C1C4D"/>
    <w:rsid w:val="006C3E24"/>
    <w:rsid w:val="006C5032"/>
    <w:rsid w:val="006C785C"/>
    <w:rsid w:val="006D1609"/>
    <w:rsid w:val="006D73C1"/>
    <w:rsid w:val="006E0EEC"/>
    <w:rsid w:val="006E1863"/>
    <w:rsid w:val="006E2770"/>
    <w:rsid w:val="006E2D6A"/>
    <w:rsid w:val="006E7C7B"/>
    <w:rsid w:val="006F0E84"/>
    <w:rsid w:val="006F113A"/>
    <w:rsid w:val="007141F2"/>
    <w:rsid w:val="00714202"/>
    <w:rsid w:val="007179C3"/>
    <w:rsid w:val="00717A57"/>
    <w:rsid w:val="00724252"/>
    <w:rsid w:val="007257E2"/>
    <w:rsid w:val="0072662B"/>
    <w:rsid w:val="00730A56"/>
    <w:rsid w:val="00736AB2"/>
    <w:rsid w:val="0074180F"/>
    <w:rsid w:val="007448C4"/>
    <w:rsid w:val="00750FD1"/>
    <w:rsid w:val="007565D6"/>
    <w:rsid w:val="007566C9"/>
    <w:rsid w:val="00756A75"/>
    <w:rsid w:val="0075713F"/>
    <w:rsid w:val="0076180E"/>
    <w:rsid w:val="00763739"/>
    <w:rsid w:val="00763B86"/>
    <w:rsid w:val="00766AD0"/>
    <w:rsid w:val="0077084E"/>
    <w:rsid w:val="00771EAB"/>
    <w:rsid w:val="00772989"/>
    <w:rsid w:val="00774926"/>
    <w:rsid w:val="00780DEF"/>
    <w:rsid w:val="007810C0"/>
    <w:rsid w:val="007838C2"/>
    <w:rsid w:val="00784A5D"/>
    <w:rsid w:val="00784D4E"/>
    <w:rsid w:val="00785536"/>
    <w:rsid w:val="00787343"/>
    <w:rsid w:val="0078797E"/>
    <w:rsid w:val="00794B44"/>
    <w:rsid w:val="00797AEE"/>
    <w:rsid w:val="007A2907"/>
    <w:rsid w:val="007A523F"/>
    <w:rsid w:val="007A53AD"/>
    <w:rsid w:val="007A5406"/>
    <w:rsid w:val="007A7C3F"/>
    <w:rsid w:val="007B08F6"/>
    <w:rsid w:val="007B09C3"/>
    <w:rsid w:val="007C28CD"/>
    <w:rsid w:val="007C5649"/>
    <w:rsid w:val="007C6B94"/>
    <w:rsid w:val="007D2250"/>
    <w:rsid w:val="007D3CC3"/>
    <w:rsid w:val="007D6187"/>
    <w:rsid w:val="007D78FC"/>
    <w:rsid w:val="007E0434"/>
    <w:rsid w:val="007E1B6A"/>
    <w:rsid w:val="007F246B"/>
    <w:rsid w:val="00800793"/>
    <w:rsid w:val="00801A75"/>
    <w:rsid w:val="00803748"/>
    <w:rsid w:val="00805524"/>
    <w:rsid w:val="00807E29"/>
    <w:rsid w:val="0081052B"/>
    <w:rsid w:val="00811AC3"/>
    <w:rsid w:val="00811CDF"/>
    <w:rsid w:val="00812A65"/>
    <w:rsid w:val="0081340E"/>
    <w:rsid w:val="00815BE6"/>
    <w:rsid w:val="0082114D"/>
    <w:rsid w:val="008240CD"/>
    <w:rsid w:val="00834D20"/>
    <w:rsid w:val="00840C45"/>
    <w:rsid w:val="008450F4"/>
    <w:rsid w:val="008472BC"/>
    <w:rsid w:val="008475F6"/>
    <w:rsid w:val="008522BE"/>
    <w:rsid w:val="00853A51"/>
    <w:rsid w:val="008564E2"/>
    <w:rsid w:val="00861002"/>
    <w:rsid w:val="00862AEB"/>
    <w:rsid w:val="008677AF"/>
    <w:rsid w:val="00873D0A"/>
    <w:rsid w:val="0087524F"/>
    <w:rsid w:val="008756A1"/>
    <w:rsid w:val="00880B25"/>
    <w:rsid w:val="00882F3F"/>
    <w:rsid w:val="0089085E"/>
    <w:rsid w:val="0089305A"/>
    <w:rsid w:val="008932B6"/>
    <w:rsid w:val="00896B67"/>
    <w:rsid w:val="008A05F4"/>
    <w:rsid w:val="008A0BB9"/>
    <w:rsid w:val="008A0F17"/>
    <w:rsid w:val="008C24D4"/>
    <w:rsid w:val="008C698A"/>
    <w:rsid w:val="008D7E6F"/>
    <w:rsid w:val="008E7414"/>
    <w:rsid w:val="008F1249"/>
    <w:rsid w:val="008F27F2"/>
    <w:rsid w:val="008F4475"/>
    <w:rsid w:val="008F53CD"/>
    <w:rsid w:val="0090077D"/>
    <w:rsid w:val="00900CDA"/>
    <w:rsid w:val="00900DBD"/>
    <w:rsid w:val="0090674B"/>
    <w:rsid w:val="00906FE6"/>
    <w:rsid w:val="00921DC7"/>
    <w:rsid w:val="00924292"/>
    <w:rsid w:val="0093261B"/>
    <w:rsid w:val="00934299"/>
    <w:rsid w:val="009362A2"/>
    <w:rsid w:val="00940DDE"/>
    <w:rsid w:val="009447FA"/>
    <w:rsid w:val="00950313"/>
    <w:rsid w:val="00953DE4"/>
    <w:rsid w:val="009553E5"/>
    <w:rsid w:val="00955DA0"/>
    <w:rsid w:val="00961E89"/>
    <w:rsid w:val="0096244E"/>
    <w:rsid w:val="00964C04"/>
    <w:rsid w:val="00970059"/>
    <w:rsid w:val="00972E26"/>
    <w:rsid w:val="00973BC3"/>
    <w:rsid w:val="00976FE8"/>
    <w:rsid w:val="00982751"/>
    <w:rsid w:val="0098587D"/>
    <w:rsid w:val="00993574"/>
    <w:rsid w:val="00994BAC"/>
    <w:rsid w:val="009A02E9"/>
    <w:rsid w:val="009B74D7"/>
    <w:rsid w:val="009C22C9"/>
    <w:rsid w:val="009C3BCE"/>
    <w:rsid w:val="009C50A5"/>
    <w:rsid w:val="009C5A19"/>
    <w:rsid w:val="009C626F"/>
    <w:rsid w:val="009C669B"/>
    <w:rsid w:val="009C7DA4"/>
    <w:rsid w:val="009D2BE8"/>
    <w:rsid w:val="009D353F"/>
    <w:rsid w:val="009D4972"/>
    <w:rsid w:val="009D5978"/>
    <w:rsid w:val="009E1E23"/>
    <w:rsid w:val="009E27B4"/>
    <w:rsid w:val="009E3027"/>
    <w:rsid w:val="009E6C5E"/>
    <w:rsid w:val="009F1344"/>
    <w:rsid w:val="009F37E7"/>
    <w:rsid w:val="00A03B71"/>
    <w:rsid w:val="00A0506E"/>
    <w:rsid w:val="00A07866"/>
    <w:rsid w:val="00A07EDA"/>
    <w:rsid w:val="00A1288B"/>
    <w:rsid w:val="00A1527D"/>
    <w:rsid w:val="00A164DF"/>
    <w:rsid w:val="00A2225D"/>
    <w:rsid w:val="00A23FB3"/>
    <w:rsid w:val="00A3254E"/>
    <w:rsid w:val="00A411B9"/>
    <w:rsid w:val="00A42862"/>
    <w:rsid w:val="00A44469"/>
    <w:rsid w:val="00A459D5"/>
    <w:rsid w:val="00A478DE"/>
    <w:rsid w:val="00A51F86"/>
    <w:rsid w:val="00A520BA"/>
    <w:rsid w:val="00A52A90"/>
    <w:rsid w:val="00A534A6"/>
    <w:rsid w:val="00A57DCE"/>
    <w:rsid w:val="00A641C1"/>
    <w:rsid w:val="00A67665"/>
    <w:rsid w:val="00A704A5"/>
    <w:rsid w:val="00A70F80"/>
    <w:rsid w:val="00A75788"/>
    <w:rsid w:val="00A762F5"/>
    <w:rsid w:val="00A81D9A"/>
    <w:rsid w:val="00A90AE1"/>
    <w:rsid w:val="00A94BDE"/>
    <w:rsid w:val="00AA5448"/>
    <w:rsid w:val="00AB2716"/>
    <w:rsid w:val="00AB52F6"/>
    <w:rsid w:val="00AB5AD0"/>
    <w:rsid w:val="00AB77DB"/>
    <w:rsid w:val="00AC197A"/>
    <w:rsid w:val="00AC3A30"/>
    <w:rsid w:val="00AD092A"/>
    <w:rsid w:val="00AD4EDC"/>
    <w:rsid w:val="00AD621E"/>
    <w:rsid w:val="00AE0789"/>
    <w:rsid w:val="00AE10AA"/>
    <w:rsid w:val="00AE6DFB"/>
    <w:rsid w:val="00AF3A2A"/>
    <w:rsid w:val="00B015CF"/>
    <w:rsid w:val="00B02290"/>
    <w:rsid w:val="00B06272"/>
    <w:rsid w:val="00B063DC"/>
    <w:rsid w:val="00B064B6"/>
    <w:rsid w:val="00B15AF1"/>
    <w:rsid w:val="00B22265"/>
    <w:rsid w:val="00B30967"/>
    <w:rsid w:val="00B32331"/>
    <w:rsid w:val="00B355BF"/>
    <w:rsid w:val="00B36BD6"/>
    <w:rsid w:val="00B40BA9"/>
    <w:rsid w:val="00B41C85"/>
    <w:rsid w:val="00B42400"/>
    <w:rsid w:val="00B51DC6"/>
    <w:rsid w:val="00B53229"/>
    <w:rsid w:val="00B538A3"/>
    <w:rsid w:val="00B54DBA"/>
    <w:rsid w:val="00B6237E"/>
    <w:rsid w:val="00B636A3"/>
    <w:rsid w:val="00B7149F"/>
    <w:rsid w:val="00B848D5"/>
    <w:rsid w:val="00B91E36"/>
    <w:rsid w:val="00B9212F"/>
    <w:rsid w:val="00BB2085"/>
    <w:rsid w:val="00BB29F3"/>
    <w:rsid w:val="00BB3BBA"/>
    <w:rsid w:val="00BB3BCF"/>
    <w:rsid w:val="00BB5AD0"/>
    <w:rsid w:val="00BB6839"/>
    <w:rsid w:val="00BC33F3"/>
    <w:rsid w:val="00BC37FE"/>
    <w:rsid w:val="00BD1697"/>
    <w:rsid w:val="00BD2598"/>
    <w:rsid w:val="00BD3C38"/>
    <w:rsid w:val="00BD4C6E"/>
    <w:rsid w:val="00BD7443"/>
    <w:rsid w:val="00BE1790"/>
    <w:rsid w:val="00BE1C0F"/>
    <w:rsid w:val="00BE1DB8"/>
    <w:rsid w:val="00BE5B2C"/>
    <w:rsid w:val="00BE667E"/>
    <w:rsid w:val="00BF02A8"/>
    <w:rsid w:val="00BF4454"/>
    <w:rsid w:val="00C027DD"/>
    <w:rsid w:val="00C0406B"/>
    <w:rsid w:val="00C0558C"/>
    <w:rsid w:val="00C05CBA"/>
    <w:rsid w:val="00C102AF"/>
    <w:rsid w:val="00C121D2"/>
    <w:rsid w:val="00C12BDB"/>
    <w:rsid w:val="00C15AD8"/>
    <w:rsid w:val="00C16573"/>
    <w:rsid w:val="00C20237"/>
    <w:rsid w:val="00C20412"/>
    <w:rsid w:val="00C22408"/>
    <w:rsid w:val="00C27134"/>
    <w:rsid w:val="00C30D06"/>
    <w:rsid w:val="00C41660"/>
    <w:rsid w:val="00C44DDC"/>
    <w:rsid w:val="00C4746C"/>
    <w:rsid w:val="00C50791"/>
    <w:rsid w:val="00C530FF"/>
    <w:rsid w:val="00C568C8"/>
    <w:rsid w:val="00C6315E"/>
    <w:rsid w:val="00C7008E"/>
    <w:rsid w:val="00C71818"/>
    <w:rsid w:val="00C76D0D"/>
    <w:rsid w:val="00C80B4E"/>
    <w:rsid w:val="00C86A4B"/>
    <w:rsid w:val="00C90895"/>
    <w:rsid w:val="00C91C22"/>
    <w:rsid w:val="00CA19E3"/>
    <w:rsid w:val="00CA2F32"/>
    <w:rsid w:val="00CA475B"/>
    <w:rsid w:val="00CB14D5"/>
    <w:rsid w:val="00CB5AFB"/>
    <w:rsid w:val="00CC4CE9"/>
    <w:rsid w:val="00CD09D2"/>
    <w:rsid w:val="00CD0DC6"/>
    <w:rsid w:val="00CD6B3D"/>
    <w:rsid w:val="00CD7F9C"/>
    <w:rsid w:val="00CE064F"/>
    <w:rsid w:val="00CE2144"/>
    <w:rsid w:val="00CE6B39"/>
    <w:rsid w:val="00CF1B2E"/>
    <w:rsid w:val="00CF2D3C"/>
    <w:rsid w:val="00CF4FCB"/>
    <w:rsid w:val="00CF5865"/>
    <w:rsid w:val="00D01556"/>
    <w:rsid w:val="00D025F7"/>
    <w:rsid w:val="00D02A0E"/>
    <w:rsid w:val="00D02DEB"/>
    <w:rsid w:val="00D076D0"/>
    <w:rsid w:val="00D0783B"/>
    <w:rsid w:val="00D10641"/>
    <w:rsid w:val="00D12B5A"/>
    <w:rsid w:val="00D1417B"/>
    <w:rsid w:val="00D27ABD"/>
    <w:rsid w:val="00D5199B"/>
    <w:rsid w:val="00D56A73"/>
    <w:rsid w:val="00D577E3"/>
    <w:rsid w:val="00D601AA"/>
    <w:rsid w:val="00D6619E"/>
    <w:rsid w:val="00D73356"/>
    <w:rsid w:val="00D77A12"/>
    <w:rsid w:val="00D77FDD"/>
    <w:rsid w:val="00D8169A"/>
    <w:rsid w:val="00D84981"/>
    <w:rsid w:val="00D84F5B"/>
    <w:rsid w:val="00D92794"/>
    <w:rsid w:val="00D94A23"/>
    <w:rsid w:val="00D9514B"/>
    <w:rsid w:val="00D9543F"/>
    <w:rsid w:val="00D95D23"/>
    <w:rsid w:val="00D97073"/>
    <w:rsid w:val="00DA1098"/>
    <w:rsid w:val="00DA338B"/>
    <w:rsid w:val="00DA45CC"/>
    <w:rsid w:val="00DA5325"/>
    <w:rsid w:val="00DA5FE4"/>
    <w:rsid w:val="00DA76CC"/>
    <w:rsid w:val="00DB36D5"/>
    <w:rsid w:val="00DB79DB"/>
    <w:rsid w:val="00DC0EB4"/>
    <w:rsid w:val="00DC1FFD"/>
    <w:rsid w:val="00DC39DD"/>
    <w:rsid w:val="00DC4B99"/>
    <w:rsid w:val="00DC66E1"/>
    <w:rsid w:val="00DD5456"/>
    <w:rsid w:val="00DD5E4E"/>
    <w:rsid w:val="00DE4033"/>
    <w:rsid w:val="00DE60A4"/>
    <w:rsid w:val="00DF2D65"/>
    <w:rsid w:val="00E03F4E"/>
    <w:rsid w:val="00E042D2"/>
    <w:rsid w:val="00E07D3A"/>
    <w:rsid w:val="00E129CD"/>
    <w:rsid w:val="00E12A6C"/>
    <w:rsid w:val="00E17170"/>
    <w:rsid w:val="00E26033"/>
    <w:rsid w:val="00E3098A"/>
    <w:rsid w:val="00E31B4B"/>
    <w:rsid w:val="00E46BDD"/>
    <w:rsid w:val="00E46D24"/>
    <w:rsid w:val="00E474D4"/>
    <w:rsid w:val="00E62D09"/>
    <w:rsid w:val="00E675BF"/>
    <w:rsid w:val="00E7099A"/>
    <w:rsid w:val="00E70C1A"/>
    <w:rsid w:val="00E71F74"/>
    <w:rsid w:val="00E74BA1"/>
    <w:rsid w:val="00E75072"/>
    <w:rsid w:val="00E754A0"/>
    <w:rsid w:val="00E75CFB"/>
    <w:rsid w:val="00E80961"/>
    <w:rsid w:val="00E80F5B"/>
    <w:rsid w:val="00E840D3"/>
    <w:rsid w:val="00E8488A"/>
    <w:rsid w:val="00EA05A0"/>
    <w:rsid w:val="00EA52DD"/>
    <w:rsid w:val="00EA5724"/>
    <w:rsid w:val="00EA6F70"/>
    <w:rsid w:val="00EB42A1"/>
    <w:rsid w:val="00EB47BF"/>
    <w:rsid w:val="00EC0770"/>
    <w:rsid w:val="00EC274A"/>
    <w:rsid w:val="00EC4187"/>
    <w:rsid w:val="00EC5E93"/>
    <w:rsid w:val="00ED309D"/>
    <w:rsid w:val="00ED79BD"/>
    <w:rsid w:val="00EE64AA"/>
    <w:rsid w:val="00EF0655"/>
    <w:rsid w:val="00EF136D"/>
    <w:rsid w:val="00F00A59"/>
    <w:rsid w:val="00F00E78"/>
    <w:rsid w:val="00F0134A"/>
    <w:rsid w:val="00F2076B"/>
    <w:rsid w:val="00F23319"/>
    <w:rsid w:val="00F42513"/>
    <w:rsid w:val="00F4438C"/>
    <w:rsid w:val="00F45831"/>
    <w:rsid w:val="00F4611A"/>
    <w:rsid w:val="00F5138E"/>
    <w:rsid w:val="00F541A0"/>
    <w:rsid w:val="00F604DC"/>
    <w:rsid w:val="00F64077"/>
    <w:rsid w:val="00F8229F"/>
    <w:rsid w:val="00F82A18"/>
    <w:rsid w:val="00F848F5"/>
    <w:rsid w:val="00F85286"/>
    <w:rsid w:val="00FA26B8"/>
    <w:rsid w:val="00FA47F5"/>
    <w:rsid w:val="00FA4C48"/>
    <w:rsid w:val="00FB3FF9"/>
    <w:rsid w:val="00FB534A"/>
    <w:rsid w:val="00FB7FEB"/>
    <w:rsid w:val="00FC09FD"/>
    <w:rsid w:val="00FC4FC1"/>
    <w:rsid w:val="00FC5D94"/>
    <w:rsid w:val="00FC5ED9"/>
    <w:rsid w:val="00FC7497"/>
    <w:rsid w:val="00FC7D6F"/>
    <w:rsid w:val="00FD153E"/>
    <w:rsid w:val="00FD4F6C"/>
    <w:rsid w:val="00FD5009"/>
    <w:rsid w:val="00FD7E13"/>
    <w:rsid w:val="00FE3AAA"/>
    <w:rsid w:val="00FE4092"/>
    <w:rsid w:val="00FE4E0D"/>
    <w:rsid w:val="00FE70F4"/>
    <w:rsid w:val="00FF06F0"/>
    <w:rsid w:val="00FF2F1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7450-86C1-451B-A13D-4EED51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865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20FB6"/>
    <w:pPr>
      <w:keepNext/>
      <w:spacing w:line="360" w:lineRule="auto"/>
      <w:outlineLvl w:val="2"/>
    </w:pPr>
    <w:rPr>
      <w:rFonts w:eastAsia="Times New Roman"/>
      <w:color w:val="000000"/>
      <w:kern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  <w:sz w:val="24"/>
    </w:rPr>
  </w:style>
  <w:style w:type="character" w:customStyle="1" w:styleId="a7">
    <w:name w:val="Основной текст Знак"/>
    <w:uiPriority w:val="99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link w:val="12"/>
    <w:locked/>
    <w:rsid w:val="00C05CBA"/>
    <w:rPr>
      <w:sz w:val="22"/>
      <w:szCs w:val="22"/>
      <w:lang w:val="ru-RU" w:eastAsia="ru-RU" w:bidi="ar-SA"/>
    </w:rPr>
  </w:style>
  <w:style w:type="paragraph" w:customStyle="1" w:styleId="12">
    <w:name w:val="Обычный1"/>
    <w:link w:val="Normal"/>
    <w:rsid w:val="00C05CBA"/>
    <w:rPr>
      <w:sz w:val="22"/>
      <w:szCs w:val="22"/>
    </w:rPr>
  </w:style>
  <w:style w:type="character" w:customStyle="1" w:styleId="10">
    <w:name w:val="Заголовок 1 Знак"/>
    <w:link w:val="1"/>
    <w:rsid w:val="003A43B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uiPriority w:val="99"/>
    <w:unhideWhenUsed/>
    <w:rsid w:val="004630B9"/>
    <w:rPr>
      <w:color w:val="0000FF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link w:val="21"/>
    <w:rsid w:val="00216ADD"/>
    <w:rPr>
      <w:rFonts w:ascii="Cambria" w:eastAsia="Times New Roman" w:hAnsi="Cambria" w:cs="Times New Roman"/>
      <w:b/>
      <w:bCs/>
      <w:color w:val="4F81BD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rsid w:val="000C0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5">
    <w:name w:val="Основной текст с отступом 2 Знак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"/>
    <w:aliases w:val="Знак Знак1"/>
    <w:link w:val="30"/>
    <w:rsid w:val="00220FB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rPr>
      <w:rFonts w:ascii="Times New Roman" w:eastAsia="Times New Roman" w:hAnsi="Times New Roman"/>
      <w:sz w:val="22"/>
      <w:szCs w:val="22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qFormat/>
    <w:rsid w:val="00C44DDC"/>
    <w:rPr>
      <w:b/>
      <w:bCs/>
    </w:rPr>
  </w:style>
  <w:style w:type="character" w:styleId="HTML">
    <w:name w:val="HTML Code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99"/>
    <w:qFormat/>
    <w:rsid w:val="00C44DDC"/>
    <w:rPr>
      <w:rFonts w:eastAsia="Times New Roman"/>
      <w:sz w:val="22"/>
      <w:szCs w:val="22"/>
    </w:rPr>
  </w:style>
  <w:style w:type="paragraph" w:customStyle="1" w:styleId="1c">
    <w:name w:val="Знак Знак Знак Знак1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1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List Paragraph"/>
    <w:aliases w:val="Заголовок мой1,СписокСТПр"/>
    <w:basedOn w:val="a0"/>
    <w:link w:val="aff9"/>
    <w:uiPriority w:val="34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qFormat/>
    <w:rsid w:val="00C20237"/>
    <w:rPr>
      <w:i/>
      <w:iCs/>
    </w:rPr>
  </w:style>
  <w:style w:type="paragraph" w:styleId="37">
    <w:name w:val="Body Text Indent 3"/>
    <w:basedOn w:val="a0"/>
    <w:link w:val="38"/>
    <w:rsid w:val="007C28C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link w:val="37"/>
    <w:rsid w:val="007C2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uiPriority w:val="99"/>
    <w:rsid w:val="007C28CD"/>
    <w:rPr>
      <w:rFonts w:ascii="Arial" w:hAnsi="Arial"/>
    </w:rPr>
  </w:style>
  <w:style w:type="paragraph" w:customStyle="1" w:styleId="u">
    <w:name w:val="u"/>
    <w:basedOn w:val="a0"/>
    <w:rsid w:val="007C28CD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d">
    <w:name w:val="Титул1"/>
    <w:basedOn w:val="a0"/>
    <w:autoRedefine/>
    <w:rsid w:val="007C28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7C28CD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7C28CD"/>
    <w:pPr>
      <w:jc w:val="left"/>
    </w:pPr>
    <w:rPr>
      <w:rFonts w:eastAsia="Times New Roman"/>
      <w:sz w:val="24"/>
    </w:rPr>
  </w:style>
  <w:style w:type="character" w:styleId="affc">
    <w:name w:val="FollowedHyperlink"/>
    <w:uiPriority w:val="99"/>
    <w:rsid w:val="007C28CD"/>
    <w:rPr>
      <w:color w:val="800080"/>
      <w:u w:val="single"/>
    </w:rPr>
  </w:style>
  <w:style w:type="paragraph" w:customStyle="1" w:styleId="Oaae11">
    <w:name w:val="Oaae11"/>
    <w:basedOn w:val="a0"/>
    <w:rsid w:val="007C28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7C28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C28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1">
    <w:name w:val="consplusnormal"/>
    <w:basedOn w:val="a0"/>
    <w:rsid w:val="007C28CD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7C28CD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7C28CD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7C28CD"/>
  </w:style>
  <w:style w:type="paragraph" w:styleId="affe">
    <w:name w:val="caption"/>
    <w:basedOn w:val="6"/>
    <w:next w:val="a0"/>
    <w:qFormat/>
    <w:rsid w:val="007C28CD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7C28CD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7C28CD"/>
    <w:pPr>
      <w:numPr>
        <w:numId w:val="3"/>
      </w:numPr>
    </w:pPr>
  </w:style>
  <w:style w:type="numbering" w:customStyle="1" w:styleId="a">
    <w:name w:val="Стиль нумерованный"/>
    <w:basedOn w:val="a3"/>
    <w:rsid w:val="007C28CD"/>
    <w:pPr>
      <w:numPr>
        <w:numId w:val="4"/>
      </w:numPr>
    </w:pPr>
  </w:style>
  <w:style w:type="numbering" w:customStyle="1" w:styleId="3">
    <w:name w:val="Стиль маркированный3"/>
    <w:basedOn w:val="a3"/>
    <w:rsid w:val="007C28CD"/>
    <w:pPr>
      <w:numPr>
        <w:numId w:val="5"/>
      </w:numPr>
    </w:pPr>
  </w:style>
  <w:style w:type="paragraph" w:customStyle="1" w:styleId="up1">
    <w:name w:val="up1"/>
    <w:basedOn w:val="a0"/>
    <w:rsid w:val="007C28CD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7C28CD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7C28CD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7C28CD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7C28CD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7C28CD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7C28CD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7C28CD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link w:val="afff"/>
    <w:rsid w:val="007C28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locked/>
    <w:rsid w:val="007C28CD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locked/>
    <w:rsid w:val="007C28CD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uiPriority w:val="99"/>
    <w:rsid w:val="007C28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link w:val="2b"/>
    <w:uiPriority w:val="99"/>
    <w:rsid w:val="007C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7C28CD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7C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C28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7C28CD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7C28CD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7C28CD"/>
    <w:pPr>
      <w:widowControl w:val="0"/>
      <w:autoSpaceDE w:val="0"/>
      <w:autoSpaceDN w:val="0"/>
      <w:adjustRightInd w:val="0"/>
      <w:spacing w:line="540" w:lineRule="auto"/>
      <w:ind w:left="760" w:right="2200"/>
    </w:pPr>
    <w:rPr>
      <w:rFonts w:ascii="Arial" w:eastAsia="Times New Roman" w:hAnsi="Arial" w:cs="Arial"/>
      <w:i/>
      <w:iCs/>
      <w:sz w:val="16"/>
      <w:szCs w:val="16"/>
    </w:rPr>
  </w:style>
  <w:style w:type="paragraph" w:styleId="afff3">
    <w:name w:val="List Continue"/>
    <w:basedOn w:val="a0"/>
    <w:rsid w:val="007C28CD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7C28CD"/>
    <w:rPr>
      <w:rFonts w:ascii="Arial" w:eastAsia="Times New Roman" w:hAnsi="Arial" w:cs="Arial"/>
      <w:lang w:eastAsia="ru-RU" w:bidi="ar-SA"/>
    </w:rPr>
  </w:style>
  <w:style w:type="paragraph" w:customStyle="1" w:styleId="Aacao">
    <w:name w:val="Aacao"/>
    <w:basedOn w:val="a0"/>
    <w:rsid w:val="007C28CD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7C28CD"/>
  </w:style>
  <w:style w:type="paragraph" w:customStyle="1" w:styleId="140">
    <w:name w:val="Стиль14"/>
    <w:basedOn w:val="a0"/>
    <w:rsid w:val="007C28CD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rsid w:val="007C28CD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rsid w:val="007C2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locked/>
    <w:rsid w:val="007C2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rsid w:val="007C28CD"/>
    <w:rPr>
      <w:i/>
      <w:iCs/>
    </w:rPr>
  </w:style>
  <w:style w:type="paragraph" w:customStyle="1" w:styleId="ConsPlusTitle">
    <w:name w:val="ConsPlusTitle"/>
    <w:rsid w:val="007C28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4">
    <w:name w:val="Стиль"/>
    <w:rsid w:val="007C2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C28CD"/>
  </w:style>
  <w:style w:type="character" w:customStyle="1" w:styleId="WW8Num2z0">
    <w:name w:val="WW8Num2z0"/>
    <w:rsid w:val="007C28CD"/>
    <w:rPr>
      <w:rFonts w:ascii="Times New Roman" w:hAnsi="Times New Roman" w:cs="Times New Roman"/>
    </w:rPr>
  </w:style>
  <w:style w:type="character" w:customStyle="1" w:styleId="WW8Num3z0">
    <w:name w:val="WW8Num3z0"/>
    <w:rsid w:val="007C28C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C28CD"/>
    <w:rPr>
      <w:rFonts w:ascii="Times New Roman" w:hAnsi="Times New Roman" w:cs="Times New Roman"/>
    </w:rPr>
  </w:style>
  <w:style w:type="character" w:customStyle="1" w:styleId="WW8Num9z0">
    <w:name w:val="WW8Num9z0"/>
    <w:rsid w:val="007C28CD"/>
    <w:rPr>
      <w:rFonts w:ascii="Times New Roman" w:hAnsi="Times New Roman" w:cs="Times New Roman"/>
    </w:rPr>
  </w:style>
  <w:style w:type="character" w:customStyle="1" w:styleId="WW8Num13z0">
    <w:name w:val="WW8Num13z0"/>
    <w:rsid w:val="007C28CD"/>
    <w:rPr>
      <w:rFonts w:ascii="Times New Roman" w:hAnsi="Times New Roman" w:cs="Times New Roman"/>
    </w:rPr>
  </w:style>
  <w:style w:type="character" w:customStyle="1" w:styleId="WW8Num17z0">
    <w:name w:val="WW8Num17z0"/>
    <w:rsid w:val="007C28CD"/>
    <w:rPr>
      <w:rFonts w:ascii="Times New Roman" w:hAnsi="Times New Roman" w:cs="Times New Roman"/>
    </w:rPr>
  </w:style>
  <w:style w:type="character" w:customStyle="1" w:styleId="WW8Num1z0">
    <w:name w:val="WW8Num1z0"/>
    <w:rsid w:val="007C28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C28CD"/>
    <w:rPr>
      <w:rFonts w:ascii="Times New Roman" w:hAnsi="Times New Roman" w:cs="Times New Roman"/>
    </w:rPr>
  </w:style>
  <w:style w:type="character" w:customStyle="1" w:styleId="WW8Num8z0">
    <w:name w:val="WW8Num8z0"/>
    <w:rsid w:val="007C28C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28CD"/>
    <w:rPr>
      <w:rFonts w:ascii="Courier New" w:hAnsi="Courier New"/>
    </w:rPr>
  </w:style>
  <w:style w:type="character" w:customStyle="1" w:styleId="WW8Num8z2">
    <w:name w:val="WW8Num8z2"/>
    <w:rsid w:val="007C28CD"/>
    <w:rPr>
      <w:rFonts w:ascii="Wingdings" w:hAnsi="Wingdings"/>
    </w:rPr>
  </w:style>
  <w:style w:type="character" w:customStyle="1" w:styleId="WW8Num8z3">
    <w:name w:val="WW8Num8z3"/>
    <w:rsid w:val="007C28CD"/>
    <w:rPr>
      <w:rFonts w:ascii="Symbol" w:hAnsi="Symbol"/>
    </w:rPr>
  </w:style>
  <w:style w:type="character" w:customStyle="1" w:styleId="WW8Num12z0">
    <w:name w:val="WW8Num12z0"/>
    <w:rsid w:val="007C28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C28CD"/>
    <w:rPr>
      <w:rFonts w:ascii="Courier New" w:hAnsi="Courier New"/>
    </w:rPr>
  </w:style>
  <w:style w:type="character" w:customStyle="1" w:styleId="WW8Num12z2">
    <w:name w:val="WW8Num12z2"/>
    <w:rsid w:val="007C28CD"/>
    <w:rPr>
      <w:rFonts w:ascii="Wingdings" w:hAnsi="Wingdings"/>
    </w:rPr>
  </w:style>
  <w:style w:type="character" w:customStyle="1" w:styleId="WW8Num12z3">
    <w:name w:val="WW8Num12z3"/>
    <w:rsid w:val="007C28CD"/>
    <w:rPr>
      <w:rFonts w:ascii="Symbol" w:hAnsi="Symbol"/>
    </w:rPr>
  </w:style>
  <w:style w:type="character" w:customStyle="1" w:styleId="WW8Num16z0">
    <w:name w:val="WW8Num16z0"/>
    <w:rsid w:val="007C28C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C28CD"/>
    <w:rPr>
      <w:rFonts w:ascii="Courier New" w:hAnsi="Courier New"/>
    </w:rPr>
  </w:style>
  <w:style w:type="character" w:customStyle="1" w:styleId="WW8Num16z2">
    <w:name w:val="WW8Num16z2"/>
    <w:rsid w:val="007C28CD"/>
    <w:rPr>
      <w:rFonts w:ascii="Wingdings" w:hAnsi="Wingdings"/>
    </w:rPr>
  </w:style>
  <w:style w:type="character" w:customStyle="1" w:styleId="WW8Num16z3">
    <w:name w:val="WW8Num16z3"/>
    <w:rsid w:val="007C28CD"/>
    <w:rPr>
      <w:rFonts w:ascii="Symbol" w:hAnsi="Symbol"/>
    </w:rPr>
  </w:style>
  <w:style w:type="character" w:customStyle="1" w:styleId="2c">
    <w:name w:val="Основной шрифт абзаца2"/>
    <w:rsid w:val="007C28CD"/>
  </w:style>
  <w:style w:type="character" w:customStyle="1" w:styleId="WW8Num1z1">
    <w:name w:val="WW8Num1z1"/>
    <w:rsid w:val="007C28CD"/>
    <w:rPr>
      <w:rFonts w:ascii="Courier New" w:hAnsi="Courier New"/>
    </w:rPr>
  </w:style>
  <w:style w:type="character" w:customStyle="1" w:styleId="WW8Num1z2">
    <w:name w:val="WW8Num1z2"/>
    <w:rsid w:val="007C28CD"/>
    <w:rPr>
      <w:rFonts w:ascii="Wingdings" w:hAnsi="Wingdings"/>
    </w:rPr>
  </w:style>
  <w:style w:type="character" w:customStyle="1" w:styleId="WW8Num1z3">
    <w:name w:val="WW8Num1z3"/>
    <w:rsid w:val="007C28CD"/>
    <w:rPr>
      <w:rFonts w:ascii="Symbol" w:hAnsi="Symbol"/>
    </w:rPr>
  </w:style>
  <w:style w:type="character" w:customStyle="1" w:styleId="WW8Num2z1">
    <w:name w:val="WW8Num2z1"/>
    <w:rsid w:val="007C28CD"/>
    <w:rPr>
      <w:rFonts w:ascii="Courier New" w:hAnsi="Courier New"/>
    </w:rPr>
  </w:style>
  <w:style w:type="character" w:customStyle="1" w:styleId="WW8Num2z2">
    <w:name w:val="WW8Num2z2"/>
    <w:rsid w:val="007C28CD"/>
    <w:rPr>
      <w:rFonts w:ascii="Wingdings" w:hAnsi="Wingdings"/>
    </w:rPr>
  </w:style>
  <w:style w:type="character" w:customStyle="1" w:styleId="WW8Num2z3">
    <w:name w:val="WW8Num2z3"/>
    <w:rsid w:val="007C28CD"/>
    <w:rPr>
      <w:rFonts w:ascii="Symbol" w:hAnsi="Symbol"/>
    </w:rPr>
  </w:style>
  <w:style w:type="character" w:customStyle="1" w:styleId="WW8Num3z1">
    <w:name w:val="WW8Num3z1"/>
    <w:rsid w:val="007C28CD"/>
    <w:rPr>
      <w:rFonts w:ascii="Courier New" w:hAnsi="Courier New"/>
    </w:rPr>
  </w:style>
  <w:style w:type="character" w:customStyle="1" w:styleId="WW8Num3z2">
    <w:name w:val="WW8Num3z2"/>
    <w:rsid w:val="007C28CD"/>
    <w:rPr>
      <w:rFonts w:ascii="Wingdings" w:hAnsi="Wingdings"/>
    </w:rPr>
  </w:style>
  <w:style w:type="character" w:customStyle="1" w:styleId="WW8Num3z3">
    <w:name w:val="WW8Num3z3"/>
    <w:rsid w:val="007C28CD"/>
    <w:rPr>
      <w:rFonts w:ascii="Symbol" w:hAnsi="Symbol"/>
    </w:rPr>
  </w:style>
  <w:style w:type="character" w:customStyle="1" w:styleId="afff5">
    <w:name w:val="Символ нумерации"/>
    <w:rsid w:val="007C28CD"/>
  </w:style>
  <w:style w:type="character" w:customStyle="1" w:styleId="afff6">
    <w:name w:val="Символ сноски"/>
    <w:rsid w:val="007C28CD"/>
    <w:rPr>
      <w:vertAlign w:val="superscript"/>
    </w:rPr>
  </w:style>
  <w:style w:type="character" w:styleId="afff7">
    <w:name w:val="footnote reference"/>
    <w:semiHidden/>
    <w:rsid w:val="007C28CD"/>
    <w:rPr>
      <w:vertAlign w:val="superscript"/>
    </w:rPr>
  </w:style>
  <w:style w:type="character" w:customStyle="1" w:styleId="afff8">
    <w:name w:val="Символы концевой сноски"/>
    <w:rsid w:val="007C28CD"/>
    <w:rPr>
      <w:vertAlign w:val="superscript"/>
    </w:rPr>
  </w:style>
  <w:style w:type="character" w:customStyle="1" w:styleId="WW-">
    <w:name w:val="WW-Символы концевой сноски"/>
    <w:rsid w:val="007C28CD"/>
  </w:style>
  <w:style w:type="character" w:customStyle="1" w:styleId="spelle">
    <w:name w:val="spelle"/>
    <w:basedOn w:val="2c"/>
    <w:rsid w:val="007C28CD"/>
  </w:style>
  <w:style w:type="character" w:customStyle="1" w:styleId="grame">
    <w:name w:val="grame"/>
    <w:basedOn w:val="2c"/>
    <w:rsid w:val="007C28CD"/>
  </w:style>
  <w:style w:type="character" w:styleId="afff9">
    <w:name w:val="endnote reference"/>
    <w:semiHidden/>
    <w:rsid w:val="007C28CD"/>
    <w:rPr>
      <w:vertAlign w:val="superscript"/>
    </w:rPr>
  </w:style>
  <w:style w:type="paragraph" w:customStyle="1" w:styleId="220">
    <w:name w:val="Основной текст с отступом 22"/>
    <w:basedOn w:val="a0"/>
    <w:rsid w:val="007C28CD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7C28CD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7C28CD"/>
    <w:rPr>
      <w:rFonts w:eastAsia="Times New Roman"/>
      <w:sz w:val="24"/>
      <w:szCs w:val="20"/>
    </w:rPr>
  </w:style>
  <w:style w:type="character" w:customStyle="1" w:styleId="82">
    <w:name w:val="Основной текст (8)"/>
    <w:link w:val="810"/>
    <w:rsid w:val="007C28CD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7C28CD"/>
    <w:pPr>
      <w:shd w:val="clear" w:color="auto" w:fill="FFFFFF"/>
      <w:spacing w:before="360" w:line="274" w:lineRule="exact"/>
      <w:jc w:val="center"/>
    </w:pPr>
    <w:rPr>
      <w:rFonts w:ascii="Calibri" w:hAnsi="Calibri"/>
      <w:b/>
      <w:bCs/>
      <w:sz w:val="24"/>
    </w:rPr>
  </w:style>
  <w:style w:type="character" w:customStyle="1" w:styleId="ConsPlusNormal2">
    <w:name w:val="ConsPlusNormal Знак Знак"/>
    <w:rsid w:val="007C28CD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7C28CD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rsid w:val="007C28CD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rsid w:val="007C28CD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7C28C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7C28CD"/>
    <w:pPr>
      <w:keepNext w:val="0"/>
      <w:keepLines w:val="0"/>
      <w:spacing w:before="0"/>
      <w:ind w:left="709"/>
      <w:jc w:val="left"/>
    </w:pPr>
    <w:rPr>
      <w:rFonts w:ascii="Times New Roman" w:hAnsi="Times New Roman"/>
      <w:bCs w:val="0"/>
      <w:color w:val="auto"/>
      <w:szCs w:val="28"/>
    </w:rPr>
  </w:style>
  <w:style w:type="character" w:customStyle="1" w:styleId="S20">
    <w:name w:val="S_Заголовок 2 Знак Знак"/>
    <w:link w:val="S2"/>
    <w:rsid w:val="007C28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7C28CD"/>
    <w:pPr>
      <w:keepNext w:val="0"/>
      <w:keepLines w:val="0"/>
      <w:spacing w:before="0"/>
      <w:ind w:firstLine="3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link w:val="2d"/>
    <w:rsid w:val="007C28C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7C28CD"/>
    <w:rPr>
      <w:rFonts w:ascii="Times New Roman" w:eastAsia="Times New Roman" w:hAnsi="Times New Roman"/>
      <w:sz w:val="22"/>
      <w:szCs w:val="22"/>
    </w:rPr>
  </w:style>
  <w:style w:type="paragraph" w:customStyle="1" w:styleId="44">
    <w:name w:val="Обычный4"/>
    <w:rsid w:val="00013CEB"/>
    <w:rPr>
      <w:rFonts w:ascii="Times New Roman" w:eastAsia="Times New Roman" w:hAnsi="Times New Roman"/>
      <w:sz w:val="22"/>
    </w:rPr>
  </w:style>
  <w:style w:type="character" w:customStyle="1" w:styleId="afffa">
    <w:name w:val="Основной текст_"/>
    <w:link w:val="1e"/>
    <w:rsid w:val="0019473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0"/>
    <w:link w:val="afffa"/>
    <w:rsid w:val="0019473F"/>
    <w:pPr>
      <w:shd w:val="clear" w:color="auto" w:fill="FFFFFF"/>
      <w:spacing w:line="274" w:lineRule="exact"/>
      <w:jc w:val="left"/>
    </w:pPr>
    <w:rPr>
      <w:rFonts w:eastAsia="Times New Roman"/>
      <w:sz w:val="23"/>
      <w:szCs w:val="23"/>
    </w:rPr>
  </w:style>
  <w:style w:type="character" w:customStyle="1" w:styleId="9pt10">
    <w:name w:val="Основной текст + 9 pt;Полужирный;Масштаб 10%"/>
    <w:rsid w:val="002E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8"/>
      <w:szCs w:val="18"/>
      <w:shd w:val="clear" w:color="auto" w:fill="FFFFFF"/>
    </w:rPr>
  </w:style>
  <w:style w:type="character" w:customStyle="1" w:styleId="Gungsuh0pt">
    <w:name w:val="Основной текст + Gungsuh;Интервал 0 pt"/>
    <w:rsid w:val="004B7C11"/>
    <w:rPr>
      <w:rFonts w:ascii="Gungsuh" w:eastAsia="Gungsuh" w:hAnsi="Gungsuh" w:cs="Gungsuh"/>
      <w:spacing w:val="-10"/>
      <w:sz w:val="17"/>
      <w:szCs w:val="17"/>
      <w:shd w:val="clear" w:color="auto" w:fill="FFFFFF"/>
    </w:rPr>
  </w:style>
  <w:style w:type="character" w:customStyle="1" w:styleId="Gungsuh4pt">
    <w:name w:val="Основной текст + Gungsuh;Интервал 4 pt"/>
    <w:rsid w:val="004B7C11"/>
    <w:rPr>
      <w:rFonts w:ascii="Gungsuh" w:eastAsia="Gungsuh" w:hAnsi="Gungsuh" w:cs="Gungsuh"/>
      <w:spacing w:val="80"/>
      <w:sz w:val="17"/>
      <w:szCs w:val="17"/>
      <w:shd w:val="clear" w:color="auto" w:fill="FFFFFF"/>
    </w:rPr>
  </w:style>
  <w:style w:type="character" w:customStyle="1" w:styleId="Gungsuh2pt">
    <w:name w:val="Основной текст + Gungsuh;Интервал 2 pt"/>
    <w:rsid w:val="004B7C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50"/>
      <w:sz w:val="17"/>
      <w:szCs w:val="17"/>
      <w:u w:val="single"/>
      <w:shd w:val="clear" w:color="auto" w:fill="FFFFFF"/>
    </w:rPr>
  </w:style>
  <w:style w:type="character" w:customStyle="1" w:styleId="Gungsuh9pt">
    <w:name w:val="Основной текст + Gungsuh;9 pt;Полужирный;Малые прописные"/>
    <w:rsid w:val="004B7C11"/>
    <w:rPr>
      <w:rFonts w:ascii="Gungsuh" w:eastAsia="Gungsuh" w:hAnsi="Gungsuh" w:cs="Gungsuh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(2)_"/>
    <w:basedOn w:val="a1"/>
    <w:link w:val="2f0"/>
    <w:rsid w:val="00B32331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f"/>
    <w:rsid w:val="00B3233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B32331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ff9">
    <w:name w:val="Абзац списка Знак"/>
    <w:aliases w:val="Заголовок мой1 Знак,СписокСТПр Знак"/>
    <w:link w:val="aff8"/>
    <w:uiPriority w:val="34"/>
    <w:locked/>
    <w:rsid w:val="00A1527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6F95-F869-49D7-BA1D-E08DD30C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Links>
    <vt:vector size="534" baseType="variant">
      <vt:variant>
        <vt:i4>458775</vt:i4>
      </vt:variant>
      <vt:variant>
        <vt:i4>489</vt:i4>
      </vt:variant>
      <vt:variant>
        <vt:i4>0</vt:i4>
      </vt:variant>
      <vt:variant>
        <vt:i4>5</vt:i4>
      </vt:variant>
      <vt:variant>
        <vt:lpwstr>http://stroy.dbases.ru/Data1/1/1900/index.htm</vt:lpwstr>
      </vt:variant>
      <vt:variant>
        <vt:lpwstr/>
      </vt:variant>
      <vt:variant>
        <vt:i4>65611</vt:i4>
      </vt:variant>
      <vt:variant>
        <vt:i4>480</vt:i4>
      </vt:variant>
      <vt:variant>
        <vt:i4>0</vt:i4>
      </vt:variant>
      <vt:variant>
        <vt:i4>5</vt:i4>
      </vt:variant>
      <vt:variant>
        <vt:lpwstr>http://dic.academic.ru/dic.nsf/ruwiki/708307</vt:lpwstr>
      </vt:variant>
      <vt:variant>
        <vt:lpwstr/>
      </vt:variant>
      <vt:variant>
        <vt:i4>393290</vt:i4>
      </vt:variant>
      <vt:variant>
        <vt:i4>477</vt:i4>
      </vt:variant>
      <vt:variant>
        <vt:i4>0</vt:i4>
      </vt:variant>
      <vt:variant>
        <vt:i4>5</vt:i4>
      </vt:variant>
      <vt:variant>
        <vt:lpwstr>http://dic.academic.ru/dic.nsf/ruwiki/708516</vt:lpwstr>
      </vt:variant>
      <vt:variant>
        <vt:lpwstr/>
      </vt:variant>
      <vt:variant>
        <vt:i4>852044</vt:i4>
      </vt:variant>
      <vt:variant>
        <vt:i4>474</vt:i4>
      </vt:variant>
      <vt:variant>
        <vt:i4>0</vt:i4>
      </vt:variant>
      <vt:variant>
        <vt:i4>5</vt:i4>
      </vt:variant>
      <vt:variant>
        <vt:lpwstr>http://dic.academic.ru/dic.nsf/ruwiki/707880</vt:lpwstr>
      </vt:variant>
      <vt:variant>
        <vt:lpwstr/>
      </vt:variant>
      <vt:variant>
        <vt:i4>327746</vt:i4>
      </vt:variant>
      <vt:variant>
        <vt:i4>471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68</vt:i4>
      </vt:variant>
      <vt:variant>
        <vt:i4>468</vt:i4>
      </vt:variant>
      <vt:variant>
        <vt:i4>0</vt:i4>
      </vt:variant>
      <vt:variant>
        <vt:i4>5</vt:i4>
      </vt:variant>
      <vt:variant>
        <vt:lpwstr>http://dic.academic.ru/dic.nsf/ruwiki/755222</vt:lpwstr>
      </vt:variant>
      <vt:variant>
        <vt:lpwstr/>
      </vt:variant>
      <vt:variant>
        <vt:i4>131143</vt:i4>
      </vt:variant>
      <vt:variant>
        <vt:i4>465</vt:i4>
      </vt:variant>
      <vt:variant>
        <vt:i4>0</vt:i4>
      </vt:variant>
      <vt:variant>
        <vt:i4>5</vt:i4>
      </vt:variant>
      <vt:variant>
        <vt:lpwstr>http://dic.academic.ru/dic.nsf/ruwiki/587619</vt:lpwstr>
      </vt:variant>
      <vt:variant>
        <vt:lpwstr/>
      </vt:variant>
      <vt:variant>
        <vt:i4>3539058</vt:i4>
      </vt:variant>
      <vt:variant>
        <vt:i4>462</vt:i4>
      </vt:variant>
      <vt:variant>
        <vt:i4>0</vt:i4>
      </vt:variant>
      <vt:variant>
        <vt:i4>5</vt:i4>
      </vt:variant>
      <vt:variant>
        <vt:lpwstr>http://dic.academic.ru/dic.nsf/ruwiki/1370</vt:lpwstr>
      </vt:variant>
      <vt:variant>
        <vt:lpwstr/>
      </vt:variant>
      <vt:variant>
        <vt:i4>3276918</vt:i4>
      </vt:variant>
      <vt:variant>
        <vt:i4>459</vt:i4>
      </vt:variant>
      <vt:variant>
        <vt:i4>0</vt:i4>
      </vt:variant>
      <vt:variant>
        <vt:i4>5</vt:i4>
      </vt:variant>
      <vt:variant>
        <vt:lpwstr>http://dic.academic.ru/dic.nsf/ruwiki/57701</vt:lpwstr>
      </vt:variant>
      <vt:variant>
        <vt:lpwstr/>
      </vt:variant>
      <vt:variant>
        <vt:i4>327746</vt:i4>
      </vt:variant>
      <vt:variant>
        <vt:i4>456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3342450</vt:i4>
      </vt:variant>
      <vt:variant>
        <vt:i4>453</vt:i4>
      </vt:variant>
      <vt:variant>
        <vt:i4>0</vt:i4>
      </vt:variant>
      <vt:variant>
        <vt:i4>5</vt:i4>
      </vt:variant>
      <vt:variant>
        <vt:lpwstr>http://dic.academic.ru/dic.nsf/ruwiki/13752</vt:lpwstr>
      </vt:variant>
      <vt:variant>
        <vt:lpwstr/>
      </vt:variant>
      <vt:variant>
        <vt:i4>196675</vt:i4>
      </vt:variant>
      <vt:variant>
        <vt:i4>450</vt:i4>
      </vt:variant>
      <vt:variant>
        <vt:i4>0</vt:i4>
      </vt:variant>
      <vt:variant>
        <vt:i4>5</vt:i4>
      </vt:variant>
      <vt:variant>
        <vt:lpwstr>http://dic.academic.ru/dic.nsf/ruwiki/643022</vt:lpwstr>
      </vt:variant>
      <vt:variant>
        <vt:lpwstr/>
      </vt:variant>
      <vt:variant>
        <vt:i4>393292</vt:i4>
      </vt:variant>
      <vt:variant>
        <vt:i4>447</vt:i4>
      </vt:variant>
      <vt:variant>
        <vt:i4>0</vt:i4>
      </vt:variant>
      <vt:variant>
        <vt:i4>5</vt:i4>
      </vt:variant>
      <vt:variant>
        <vt:lpwstr>http://dic.academic.ru/dic.nsf/ruwiki/707281</vt:lpwstr>
      </vt:variant>
      <vt:variant>
        <vt:lpwstr/>
      </vt:variant>
      <vt:variant>
        <vt:i4>393287</vt:i4>
      </vt:variant>
      <vt:variant>
        <vt:i4>444</vt:i4>
      </vt:variant>
      <vt:variant>
        <vt:i4>0</vt:i4>
      </vt:variant>
      <vt:variant>
        <vt:i4>5</vt:i4>
      </vt:variant>
      <vt:variant>
        <vt:lpwstr>http://dic.academic.ru/dic.nsf/ruwiki/707231</vt:lpwstr>
      </vt:variant>
      <vt:variant>
        <vt:lpwstr/>
      </vt:variant>
      <vt:variant>
        <vt:i4>3539070</vt:i4>
      </vt:variant>
      <vt:variant>
        <vt:i4>441</vt:i4>
      </vt:variant>
      <vt:variant>
        <vt:i4>0</vt:i4>
      </vt:variant>
      <vt:variant>
        <vt:i4>5</vt:i4>
      </vt:variant>
      <vt:variant>
        <vt:lpwstr>http://dic.academic.ru/dic.nsf/ruwiki/26857</vt:lpwstr>
      </vt:variant>
      <vt:variant>
        <vt:lpwstr/>
      </vt:variant>
      <vt:variant>
        <vt:i4>3932276</vt:i4>
      </vt:variant>
      <vt:variant>
        <vt:i4>438</vt:i4>
      </vt:variant>
      <vt:variant>
        <vt:i4>0</vt:i4>
      </vt:variant>
      <vt:variant>
        <vt:i4>5</vt:i4>
      </vt:variant>
      <vt:variant>
        <vt:lpwstr>http://dic.academic.ru/dic.nsf/ruwiki/39305</vt:lpwstr>
      </vt:variant>
      <vt:variant>
        <vt:lpwstr/>
      </vt:variant>
      <vt:variant>
        <vt:i4>262219</vt:i4>
      </vt:variant>
      <vt:variant>
        <vt:i4>435</vt:i4>
      </vt:variant>
      <vt:variant>
        <vt:i4>0</vt:i4>
      </vt:variant>
      <vt:variant>
        <vt:i4>5</vt:i4>
      </vt:variant>
      <vt:variant>
        <vt:lpwstr>http://dic.academic.ru/dic.nsf/ruwiki/119070</vt:lpwstr>
      </vt:variant>
      <vt:variant>
        <vt:lpwstr/>
      </vt:variant>
      <vt:variant>
        <vt:i4>1179707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_Toc311112877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_Toc311112876</vt:lpwstr>
      </vt:variant>
      <vt:variant>
        <vt:i4>1179707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_Toc311112875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_Toc311112874</vt:lpwstr>
      </vt:variant>
      <vt:variant>
        <vt:i4>1179707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_Toc311112873</vt:lpwstr>
      </vt:variant>
      <vt:variant>
        <vt:i4>1179707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_Toc311112872</vt:lpwstr>
      </vt:variant>
      <vt:variant>
        <vt:i4>1179707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_Toc311112871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_Toc311112870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_Toc311112869</vt:lpwstr>
      </vt:variant>
      <vt:variant>
        <vt:i4>1245243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_Toc311112868</vt:lpwstr>
      </vt:variant>
      <vt:variant>
        <vt:i4>1245243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_Toc311112867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_Toc311112866</vt:lpwstr>
      </vt:variant>
      <vt:variant>
        <vt:i4>1245243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_Toc311112865</vt:lpwstr>
      </vt:variant>
      <vt:variant>
        <vt:i4>1245243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_Toc311112864</vt:lpwstr>
      </vt:variant>
      <vt:variant>
        <vt:i4>1245243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_Toc311112863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_Toc311112862</vt:lpwstr>
      </vt:variant>
      <vt:variant>
        <vt:i4>1245243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_Toc311112861</vt:lpwstr>
      </vt:variant>
      <vt:variant>
        <vt:i4>1245243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_Toc311112860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_Toc311112859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_Toc311112858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_Toc311112857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_Toc311112856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_Toc311112855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_Toc311112854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_Toc311112853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_Toc311112852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_Toc311112851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_Toc311112850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_Toc311112849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_Toc311112848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_Toc311112847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_Toc311112846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_Toc311112845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_Toc311112844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_Toc311112843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_Toc311112842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_Toc311112841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_Toc311112840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_Toc311112839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_Toc311112838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_Toc311112837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_Toc311112836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_Toc311112835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_Toc311112834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_Toc311112833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_Toc311112832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_Toc311112831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_Toc311112830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_Toc311112829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_Toc311112828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_Toc311112827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_Toc311112826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_Toc311112825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_Toc311112824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_Toc311112823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_Toc311112822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_Toc311112821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_Toc311112820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_Toc311112819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_Toc311112818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_Toc311112817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_Toc311112816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_Toc311112815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_Toc311112814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_Toc311112813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_Toc311112812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_Toc311112811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_Toc311112810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_Toc311112809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_Toc311112808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_Toc311112807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_Toc311112806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rooma</dc:creator>
  <cp:keywords/>
  <dc:description/>
  <cp:lastModifiedBy>rooma</cp:lastModifiedBy>
  <cp:revision>7</cp:revision>
  <cp:lastPrinted>2012-01-13T09:59:00Z</cp:lastPrinted>
  <dcterms:created xsi:type="dcterms:W3CDTF">2020-12-30T09:54:00Z</dcterms:created>
  <dcterms:modified xsi:type="dcterms:W3CDTF">2021-06-01T11:55:00Z</dcterms:modified>
</cp:coreProperties>
</file>