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DB" w:rsidRDefault="009939DB" w:rsidP="0099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учреждение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культуры </w:t>
      </w:r>
    </w:p>
    <w:p w:rsidR="009939DB" w:rsidRDefault="009939DB" w:rsidP="0033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Лемешкинский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сельский дом культуры»</w:t>
      </w:r>
    </w:p>
    <w:p w:rsidR="003345DB" w:rsidRPr="009939DB" w:rsidRDefault="003345DB" w:rsidP="00334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9DB" w:rsidRPr="009939DB" w:rsidRDefault="009939DB" w:rsidP="008F1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AC6526" w:rsidRPr="00AC6526" w:rsidRDefault="008F10D9" w:rsidP="00AC6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МБУК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Лемешкинский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СДК»</w:t>
      </w:r>
      <w:r w:rsidR="00334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/>
        </w:rPr>
      </w:pP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</w:pP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 xml:space="preserve">Наименование организации: (полное)  </w:t>
      </w:r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 xml:space="preserve">Муниципальное бюджетное учреждение культуры « </w:t>
      </w:r>
      <w:proofErr w:type="spellStart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Лемешкинский</w:t>
      </w:r>
      <w:proofErr w:type="spellEnd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 xml:space="preserve"> сельский Дом Культуры» </w:t>
      </w:r>
      <w:proofErr w:type="spellStart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Руднянского</w:t>
      </w:r>
      <w:proofErr w:type="spellEnd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 xml:space="preserve"> муниципального района Волгоградской области </w:t>
      </w: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0"/>
          <w:szCs w:val="10"/>
          <w:lang/>
        </w:rPr>
      </w:pP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  <w:lang/>
        </w:rPr>
      </w:pP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/>
        </w:rPr>
      </w:pP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 xml:space="preserve">Наименование организации: (сокращенное) </w:t>
      </w:r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МБУК «</w:t>
      </w:r>
      <w:proofErr w:type="spellStart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Лемешкинский</w:t>
      </w:r>
      <w:proofErr w:type="spellEnd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 xml:space="preserve"> СДК»</w:t>
      </w: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/>
        </w:rPr>
      </w:pP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>ИНН 3425003885      КПП 342501001      ОГРН  1023404975615</w:t>
      </w: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  <w:lang/>
        </w:rPr>
      </w:pP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/>
        </w:rPr>
      </w:pP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>Телефон:8(84453)</w:t>
      </w:r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7-81-93</w:t>
      </w: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>Факс:</w:t>
      </w:r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---------------</w:t>
      </w: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 xml:space="preserve"> </w:t>
      </w:r>
      <w:proofErr w:type="spellStart"/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>Email</w:t>
      </w:r>
      <w:proofErr w:type="spellEnd"/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 xml:space="preserve">: </w:t>
      </w:r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---------------------------------------</w:t>
      </w: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  <w:lang/>
        </w:rPr>
      </w:pP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</w:pP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 xml:space="preserve">Юр. Адрес: </w:t>
      </w:r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 xml:space="preserve">403623 Волгоградская </w:t>
      </w:r>
      <w:proofErr w:type="spellStart"/>
      <w:proofErr w:type="gramStart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обл</w:t>
      </w:r>
      <w:proofErr w:type="spellEnd"/>
      <w:proofErr w:type="gramEnd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 xml:space="preserve">, </w:t>
      </w:r>
      <w:proofErr w:type="spellStart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Руднянский</w:t>
      </w:r>
      <w:proofErr w:type="spellEnd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 xml:space="preserve"> р-н,  с. Лемешкино, </w:t>
      </w:r>
      <w:proofErr w:type="spellStart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ул</w:t>
      </w:r>
      <w:proofErr w:type="spellEnd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 xml:space="preserve"> Кирова 97</w:t>
      </w: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  <w:lang/>
        </w:rPr>
      </w:pP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/>
        </w:rPr>
      </w:pPr>
      <w:proofErr w:type="spellStart"/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>Фактич</w:t>
      </w:r>
      <w:proofErr w:type="spellEnd"/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 xml:space="preserve">. Адрес: </w:t>
      </w:r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 xml:space="preserve">403623 Волгоградская </w:t>
      </w:r>
      <w:proofErr w:type="spellStart"/>
      <w:proofErr w:type="gramStart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обл</w:t>
      </w:r>
      <w:proofErr w:type="spellEnd"/>
      <w:proofErr w:type="gramEnd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 xml:space="preserve">, </w:t>
      </w:r>
      <w:proofErr w:type="spellStart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Руднянский</w:t>
      </w:r>
      <w:proofErr w:type="spellEnd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 xml:space="preserve"> р-н,  с. Лемешкино, </w:t>
      </w:r>
      <w:proofErr w:type="spellStart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ул</w:t>
      </w:r>
      <w:proofErr w:type="spellEnd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 xml:space="preserve"> Кирова 97</w:t>
      </w: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  <w:lang/>
        </w:rPr>
      </w:pP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/>
        </w:rPr>
      </w:pPr>
      <w:proofErr w:type="gramStart"/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>р</w:t>
      </w:r>
      <w:proofErr w:type="gramEnd"/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 xml:space="preserve">/с </w:t>
      </w:r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40701810418061000111</w:t>
      </w: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 xml:space="preserve">   </w:t>
      </w:r>
      <w:r>
        <w:rPr>
          <w:rFonts w:ascii="Times New Roman" w:eastAsia="Lucida Sans Unicode" w:hAnsi="Times New Roman" w:cs="Times New Roman"/>
          <w:sz w:val="24"/>
          <w:szCs w:val="20"/>
          <w:lang/>
        </w:rPr>
        <w:t xml:space="preserve"> </w:t>
      </w: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 xml:space="preserve"> БИК </w:t>
      </w:r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041801000</w:t>
      </w: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  <w:lang/>
        </w:rPr>
      </w:pP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</w:pP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>ОТДЕЛЕНИЕ ВОЛГОГРАД Г.ВОЛГОГРАД</w:t>
      </w: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  <w:lang/>
        </w:rPr>
      </w:pP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/>
        </w:rPr>
      </w:pP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>ФИО руководителя</w:t>
      </w:r>
      <w:proofErr w:type="gramStart"/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 xml:space="preserve"> :</w:t>
      </w:r>
      <w:proofErr w:type="gramEnd"/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 xml:space="preserve"> </w:t>
      </w:r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 xml:space="preserve">Бессарабова Валентина </w:t>
      </w:r>
      <w:proofErr w:type="spellStart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Иванрвна</w:t>
      </w:r>
      <w:proofErr w:type="spellEnd"/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  <w:lang/>
        </w:rPr>
      </w:pP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/>
        </w:rPr>
      </w:pP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 xml:space="preserve">должность руководителя: </w:t>
      </w:r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директор</w:t>
      </w: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  <w:lang/>
        </w:rPr>
      </w:pP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/>
        </w:rPr>
      </w:pP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 xml:space="preserve">ФИО в родительном падеже: </w:t>
      </w:r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Бессарабовой Валентины Ивановны</w:t>
      </w: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  <w:lang/>
        </w:rPr>
      </w:pP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</w:pP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 xml:space="preserve">На основании чего действует: </w:t>
      </w:r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 xml:space="preserve">Устава  от 20.10.2011 года Решение № 64 Главой </w:t>
      </w:r>
      <w:proofErr w:type="spellStart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>Лемешкинского</w:t>
      </w:r>
      <w:proofErr w:type="spellEnd"/>
      <w:r w:rsidRPr="00AC6526">
        <w:rPr>
          <w:rFonts w:ascii="Times New Roman" w:eastAsia="Lucida Sans Unicode" w:hAnsi="Times New Roman" w:cs="Times New Roman"/>
          <w:sz w:val="24"/>
          <w:szCs w:val="20"/>
          <w:u w:val="single"/>
          <w:lang/>
        </w:rPr>
        <w:t xml:space="preserve"> сельского поселения</w:t>
      </w: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16"/>
          <w:szCs w:val="16"/>
          <w:lang/>
        </w:rPr>
      </w:pP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/>
        </w:rPr>
      </w:pP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>Регистрационный номер в ПФ: 044-025-001288</w:t>
      </w: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/>
        </w:rPr>
      </w:pP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 xml:space="preserve">                                            в ФСС: 3409250256</w:t>
      </w: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/>
        </w:rPr>
      </w:pPr>
      <w:r>
        <w:rPr>
          <w:rFonts w:ascii="Times New Roman" w:eastAsia="Lucida Sans Unicode" w:hAnsi="Times New Roman" w:cs="Times New Roman"/>
          <w:sz w:val="24"/>
          <w:szCs w:val="20"/>
          <w:lang/>
        </w:rPr>
        <w:t xml:space="preserve">                                            </w:t>
      </w: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>ОКФС 14</w:t>
      </w: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/>
        </w:rPr>
      </w:pPr>
      <w:r>
        <w:rPr>
          <w:rFonts w:ascii="Times New Roman" w:eastAsia="Lucida Sans Unicode" w:hAnsi="Times New Roman" w:cs="Times New Roman"/>
          <w:sz w:val="24"/>
          <w:szCs w:val="20"/>
          <w:lang/>
        </w:rPr>
        <w:t xml:space="preserve">                                            </w:t>
      </w: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>ОКПО 46015461</w:t>
      </w:r>
    </w:p>
    <w:p w:rsid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/>
        </w:rPr>
      </w:pPr>
      <w:r>
        <w:rPr>
          <w:rFonts w:ascii="Times New Roman" w:eastAsia="Lucida Sans Unicode" w:hAnsi="Times New Roman" w:cs="Times New Roman"/>
          <w:sz w:val="24"/>
          <w:szCs w:val="20"/>
          <w:lang/>
        </w:rPr>
        <w:t xml:space="preserve">                                            </w:t>
      </w:r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 xml:space="preserve">Код </w:t>
      </w:r>
      <w:proofErr w:type="spellStart"/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>подч</w:t>
      </w:r>
      <w:proofErr w:type="spellEnd"/>
      <w:r w:rsidRPr="00AC6526">
        <w:rPr>
          <w:rFonts w:ascii="Times New Roman" w:eastAsia="Lucida Sans Unicode" w:hAnsi="Times New Roman" w:cs="Times New Roman"/>
          <w:sz w:val="24"/>
          <w:szCs w:val="20"/>
          <w:lang/>
        </w:rPr>
        <w:t>. 34091</w:t>
      </w:r>
    </w:p>
    <w:p w:rsid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/>
        </w:rPr>
      </w:pPr>
    </w:p>
    <w:p w:rsid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/>
        </w:rPr>
      </w:pPr>
    </w:p>
    <w:p w:rsidR="00AC6526" w:rsidRDefault="00AC6526" w:rsidP="00AC652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0"/>
          <w:lang/>
        </w:rPr>
      </w:pPr>
      <w:r>
        <w:rPr>
          <w:rFonts w:ascii="Times New Roman" w:eastAsia="Lucida Sans Unicode" w:hAnsi="Times New Roman" w:cs="Times New Roman"/>
          <w:sz w:val="24"/>
          <w:szCs w:val="20"/>
          <w:lang/>
        </w:rPr>
        <w:t>Режим работы учреждения</w:t>
      </w:r>
    </w:p>
    <w:p w:rsid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  <w:lang/>
        </w:rPr>
      </w:pPr>
    </w:p>
    <w:p w:rsidR="00AC6526" w:rsidRPr="00AC6526" w:rsidRDefault="00AC6526" w:rsidP="00AC6526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6526">
        <w:rPr>
          <w:rFonts w:ascii="Times New Roman" w:eastAsia="Calibri" w:hAnsi="Times New Roman" w:cs="Times New Roman"/>
          <w:sz w:val="24"/>
          <w:szCs w:val="24"/>
        </w:rPr>
        <w:t>Воскресенье, понедельник - выходной</w:t>
      </w:r>
    </w:p>
    <w:p w:rsidR="00AC6526" w:rsidRDefault="00AC6526" w:rsidP="00AC65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C6526">
        <w:rPr>
          <w:rFonts w:ascii="Times New Roman" w:eastAsia="Calibri" w:hAnsi="Times New Roman" w:cs="Times New Roman"/>
          <w:sz w:val="24"/>
          <w:szCs w:val="24"/>
        </w:rPr>
        <w:t>Вторник – пятница - 11.00. - 19.00ч.  (игровой зал, методическая работа, работа кружков, репетиции и т.д.)</w:t>
      </w:r>
      <w:proofErr w:type="gramEnd"/>
    </w:p>
    <w:p w:rsidR="00AC6526" w:rsidRPr="00AC6526" w:rsidRDefault="00AC6526" w:rsidP="00AC65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26">
        <w:rPr>
          <w:rFonts w:ascii="Times New Roman" w:eastAsia="Calibri" w:hAnsi="Times New Roman" w:cs="Times New Roman"/>
          <w:sz w:val="24"/>
          <w:szCs w:val="24"/>
        </w:rPr>
        <w:t xml:space="preserve"> Суббота -  11.00.-19.00 ч. (игровой зал, методическая работа, работа кружков, репетиции и т.д.)</w:t>
      </w:r>
    </w:p>
    <w:p w:rsidR="00AC6526" w:rsidRPr="00AC6526" w:rsidRDefault="00AC6526" w:rsidP="00AC652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C6526">
        <w:rPr>
          <w:rFonts w:ascii="Times New Roman" w:eastAsia="Calibri" w:hAnsi="Times New Roman" w:cs="Times New Roman"/>
          <w:sz w:val="24"/>
          <w:szCs w:val="24"/>
        </w:rPr>
        <w:t xml:space="preserve"> Пятница, суббота – 19.00. -22.00ч. (зимнее время) – игровой зал, дискотеки;</w:t>
      </w:r>
    </w:p>
    <w:p w:rsidR="00AC6526" w:rsidRDefault="00AC6526" w:rsidP="00AC652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C65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20.00 – 23.00ч. (летнее время) – игровой зал, дискотеки.</w:t>
      </w:r>
    </w:p>
    <w:p w:rsidR="00AC6526" w:rsidRDefault="00AC6526" w:rsidP="00AC652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C6526" w:rsidRDefault="00AC6526" w:rsidP="00AC652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C6526" w:rsidRPr="00AC6526" w:rsidRDefault="00AC6526" w:rsidP="00AC652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C6526" w:rsidRPr="00AC6526" w:rsidRDefault="00AC6526" w:rsidP="00AC65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9939DB" w:rsidRPr="009939DB" w:rsidRDefault="009939DB" w:rsidP="00E2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9DB" w:rsidRPr="00E677ED" w:rsidRDefault="00E2202E" w:rsidP="00E2202E">
      <w:pPr>
        <w:tabs>
          <w:tab w:val="center" w:pos="4677"/>
          <w:tab w:val="left" w:pos="84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9939DB" w:rsidRPr="00E67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Кадры МБУ</w:t>
      </w:r>
      <w:r w:rsidR="00E677ED" w:rsidRPr="00E67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«</w:t>
      </w:r>
      <w:proofErr w:type="spellStart"/>
      <w:r w:rsidR="00E677ED" w:rsidRPr="00E67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Лемешкинский</w:t>
      </w:r>
      <w:proofErr w:type="spellEnd"/>
      <w:r w:rsidR="00E677ED" w:rsidRPr="00E67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СДК»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939DB" w:rsidRPr="009939DB" w:rsidRDefault="009939DB" w:rsidP="00E6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</w:t>
      </w:r>
      <w:r w:rsidR="00E67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работников всего (чел.): 6</w:t>
      </w:r>
    </w:p>
    <w:p w:rsidR="00E677ED" w:rsidRDefault="00E677ED" w:rsidP="00E6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штатных: 6</w:t>
      </w:r>
    </w:p>
    <w:p w:rsidR="00E677ED" w:rsidRPr="009939DB" w:rsidRDefault="009939DB" w:rsidP="00E6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77ED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E677ED" w:rsidRPr="0099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3345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ст.</w:t>
      </w:r>
    </w:p>
    <w:p w:rsidR="00E677ED" w:rsidRDefault="00E677ED" w:rsidP="00E6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художественный руководитель </w:t>
      </w:r>
      <w:r w:rsidR="003345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0,75 ст.</w:t>
      </w:r>
    </w:p>
    <w:p w:rsidR="00E677ED" w:rsidRDefault="00E677ED" w:rsidP="00E6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организатор по работе с детьми и молодёжью </w:t>
      </w:r>
      <w:r w:rsidR="003345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0,5 ст.</w:t>
      </w:r>
    </w:p>
    <w:p w:rsidR="00E677ED" w:rsidRDefault="00E677ED" w:rsidP="00E6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звукооператор</w:t>
      </w:r>
      <w:r w:rsidR="0033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0,25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7ED" w:rsidRDefault="00E677ED" w:rsidP="00E6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библиотекарь</w:t>
      </w:r>
      <w:r w:rsidR="0033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9DB" w:rsidRPr="009939DB" w:rsidRDefault="00E677ED" w:rsidP="00E67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рабочий по комплексному обслуживанию зданий</w:t>
      </w:r>
      <w:r w:rsidR="0033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1,5 ст.</w:t>
      </w:r>
      <w:r w:rsidRPr="00F9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5DB" w:rsidRDefault="009939DB" w:rsidP="0033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45DB" w:rsidRPr="009939DB" w:rsidRDefault="003345DB" w:rsidP="00334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- </w:t>
      </w:r>
      <w:r w:rsidRPr="00F95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Бессарабова Валентина Ивановна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(образование </w:t>
      </w:r>
      <w:r w:rsidRPr="004A49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4A4945">
        <w:rPr>
          <w:rFonts w:ascii="Times New Roman" w:hAnsi="Times New Roman" w:cs="Times New Roman"/>
          <w:i/>
          <w:sz w:val="24"/>
          <w:szCs w:val="24"/>
        </w:rPr>
        <w:t>высшее, Волгоградский государственный педагогический университет им. Серафимовича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345DB" w:rsidRPr="009939DB" w:rsidRDefault="003345DB" w:rsidP="003345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руководитель </w:t>
      </w:r>
      <w:r w:rsidRPr="009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 – </w:t>
      </w:r>
      <w:proofErr w:type="spellStart"/>
      <w:r w:rsidRPr="00F95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Мусацкова</w:t>
      </w:r>
      <w:proofErr w:type="spellEnd"/>
      <w:r w:rsidRPr="00F95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Светлана Ивановна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55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образование - в</w:t>
      </w:r>
      <w:r w:rsidRPr="004A49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ысшее, Саратовский государственный университет им. Чернышевского, </w:t>
      </w:r>
      <w:proofErr w:type="spellStart"/>
      <w:r w:rsidRPr="004A49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Балашовский</w:t>
      </w:r>
      <w:proofErr w:type="spellEnd"/>
      <w:r w:rsidRPr="004A49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филиал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345DB" w:rsidRPr="00F959C6" w:rsidRDefault="003345DB" w:rsidP="003345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по работе с детьми и молодёжью </w:t>
      </w:r>
      <w:r w:rsidRPr="009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  – </w:t>
      </w:r>
      <w:proofErr w:type="spellStart"/>
      <w:r w:rsidRPr="00F95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Меженская</w:t>
      </w:r>
      <w:proofErr w:type="spellEnd"/>
      <w:r w:rsidRPr="00F95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Ирина Сергеевна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(образование - в</w:t>
      </w:r>
      <w:r w:rsidRPr="004A49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ысшее, Волгоградская государственная сельскохозяйственная академия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345DB" w:rsidRPr="009939DB" w:rsidRDefault="003345DB" w:rsidP="003345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Звукооператор </w:t>
      </w:r>
      <w:r w:rsidRPr="009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Меженская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Ирина Сергеевна.</w:t>
      </w:r>
      <w:r w:rsidRPr="00F95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3345DB" w:rsidRPr="009939DB" w:rsidRDefault="003345DB" w:rsidP="003345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 </w:t>
      </w:r>
      <w:r w:rsidRPr="009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</w:t>
      </w:r>
      <w:r w:rsidRPr="009939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Ревенко Нина Ивановна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</w:t>
      </w:r>
      <w:r w:rsidRPr="004A49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реднее профессиональное, Волгоградское областное культурно-просветительное училище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3345DB" w:rsidRPr="009939DB" w:rsidRDefault="003345DB" w:rsidP="003345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по комплексному обслуживанию зданий</w:t>
      </w:r>
      <w:r w:rsidRPr="00F9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- </w:t>
      </w:r>
      <w:r w:rsidRPr="00F95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Борщ Наталия Ивановна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939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3345DB" w:rsidRPr="00E677ED" w:rsidRDefault="003345DB" w:rsidP="003345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по комплексному обслуживанию зданий</w:t>
      </w:r>
      <w:r w:rsidRPr="00F9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9D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- </w:t>
      </w:r>
      <w:r w:rsidRPr="00F95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Орлова Татьяна Николаевна.</w:t>
      </w:r>
    </w:p>
    <w:p w:rsidR="00A454C4" w:rsidRDefault="00A454C4" w:rsidP="00A454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C4" w:rsidRPr="00A454C4" w:rsidRDefault="00A454C4" w:rsidP="00A454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4C4">
        <w:rPr>
          <w:rFonts w:ascii="Times New Roman" w:hAnsi="Times New Roman" w:cs="Times New Roman"/>
          <w:sz w:val="24"/>
          <w:szCs w:val="24"/>
        </w:rPr>
        <w:t>Культурно – досуговая деятельность МБУК «</w:t>
      </w:r>
      <w:proofErr w:type="spellStart"/>
      <w:r w:rsidRPr="00A454C4">
        <w:rPr>
          <w:rFonts w:ascii="Times New Roman" w:hAnsi="Times New Roman" w:cs="Times New Roman"/>
          <w:sz w:val="24"/>
          <w:szCs w:val="24"/>
        </w:rPr>
        <w:t>Лемешкинский</w:t>
      </w:r>
      <w:proofErr w:type="spellEnd"/>
      <w:r w:rsidRPr="00A454C4">
        <w:rPr>
          <w:rFonts w:ascii="Times New Roman" w:hAnsi="Times New Roman" w:cs="Times New Roman"/>
          <w:sz w:val="24"/>
          <w:szCs w:val="24"/>
        </w:rPr>
        <w:t xml:space="preserve"> СДК»</w:t>
      </w:r>
    </w:p>
    <w:p w:rsidR="004557AC" w:rsidRDefault="00A454C4" w:rsidP="00A45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4C4">
        <w:rPr>
          <w:rFonts w:ascii="Times New Roman" w:hAnsi="Times New Roman" w:cs="Times New Roman"/>
          <w:sz w:val="24"/>
          <w:szCs w:val="24"/>
        </w:rPr>
        <w:t xml:space="preserve">  МБУК «</w:t>
      </w:r>
      <w:proofErr w:type="spellStart"/>
      <w:r w:rsidRPr="00A454C4">
        <w:rPr>
          <w:rFonts w:ascii="Times New Roman" w:hAnsi="Times New Roman" w:cs="Times New Roman"/>
          <w:sz w:val="24"/>
          <w:szCs w:val="24"/>
        </w:rPr>
        <w:t>Лемешкинский</w:t>
      </w:r>
      <w:proofErr w:type="spellEnd"/>
      <w:r w:rsidRPr="00A454C4">
        <w:rPr>
          <w:rFonts w:ascii="Times New Roman" w:hAnsi="Times New Roman" w:cs="Times New Roman"/>
          <w:sz w:val="24"/>
          <w:szCs w:val="24"/>
        </w:rPr>
        <w:t xml:space="preserve"> СДК» находится на территории </w:t>
      </w:r>
      <w:proofErr w:type="spellStart"/>
      <w:r w:rsidRPr="00A454C4">
        <w:rPr>
          <w:rFonts w:ascii="Times New Roman" w:hAnsi="Times New Roman" w:cs="Times New Roman"/>
          <w:sz w:val="24"/>
          <w:szCs w:val="24"/>
        </w:rPr>
        <w:t>Лемешкинского</w:t>
      </w:r>
      <w:proofErr w:type="spellEnd"/>
      <w:r w:rsidRPr="00A454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454C4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A454C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В 1965 году </w:t>
      </w:r>
      <w:proofErr w:type="gramStart"/>
      <w:r w:rsidRPr="00A454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4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54C4">
        <w:rPr>
          <w:rFonts w:ascii="Times New Roman" w:hAnsi="Times New Roman" w:cs="Times New Roman"/>
          <w:sz w:val="24"/>
          <w:szCs w:val="24"/>
        </w:rPr>
        <w:t xml:space="preserve">. Лемешкино было специально построено и введено в эксплуатацию здание ДК для приобщения к культурно – досуговой деятельности населения. </w:t>
      </w:r>
    </w:p>
    <w:p w:rsidR="00A454C4" w:rsidRPr="00A454C4" w:rsidRDefault="00A454C4" w:rsidP="00A45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54C4">
        <w:rPr>
          <w:rFonts w:ascii="Times New Roman" w:hAnsi="Times New Roman" w:cs="Times New Roman"/>
          <w:sz w:val="24"/>
          <w:szCs w:val="24"/>
        </w:rPr>
        <w:t xml:space="preserve">В здании ДК находится 10 помещений общей площадью 504,0 </w:t>
      </w:r>
      <w:proofErr w:type="spellStart"/>
      <w:r w:rsidRPr="00A454C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54C4">
        <w:rPr>
          <w:rFonts w:ascii="Times New Roman" w:hAnsi="Times New Roman" w:cs="Times New Roman"/>
          <w:sz w:val="24"/>
          <w:szCs w:val="24"/>
        </w:rPr>
        <w:t>. Из них: один зрительный зал на 220 мест, в котором установлена акустическая система (микшер, усилитель, колонки, микрофоны т.д.) и мультимедийное оборудование;  четыре досуговых помещения – это библиотека, игровой зал с бильярдом и настольным теннисом, два кабинета для кружковых занятий оснащённые музыкальными центрами;</w:t>
      </w:r>
      <w:proofErr w:type="gramEnd"/>
      <w:r w:rsidRPr="00A454C4">
        <w:rPr>
          <w:rFonts w:ascii="Times New Roman" w:hAnsi="Times New Roman" w:cs="Times New Roman"/>
          <w:sz w:val="24"/>
          <w:szCs w:val="24"/>
        </w:rPr>
        <w:t xml:space="preserve"> фойе для дискотек, тренажёрный зал оборудованный </w:t>
      </w:r>
      <w:r>
        <w:rPr>
          <w:rFonts w:ascii="Times New Roman" w:hAnsi="Times New Roman" w:cs="Times New Roman"/>
          <w:sz w:val="24"/>
          <w:szCs w:val="24"/>
        </w:rPr>
        <w:t>тренажёрами,</w:t>
      </w:r>
      <w:r w:rsidRPr="00A454C4">
        <w:rPr>
          <w:rFonts w:ascii="Times New Roman" w:hAnsi="Times New Roman" w:cs="Times New Roman"/>
          <w:sz w:val="24"/>
          <w:szCs w:val="24"/>
        </w:rPr>
        <w:t xml:space="preserve"> сплит системой, методический </w:t>
      </w:r>
      <w:proofErr w:type="gramStart"/>
      <w:r w:rsidRPr="00A454C4">
        <w:rPr>
          <w:rFonts w:ascii="Times New Roman" w:hAnsi="Times New Roman" w:cs="Times New Roman"/>
          <w:sz w:val="24"/>
          <w:szCs w:val="24"/>
        </w:rPr>
        <w:t>кабинет</w:t>
      </w:r>
      <w:proofErr w:type="gramEnd"/>
      <w:r w:rsidRPr="00A454C4">
        <w:rPr>
          <w:rFonts w:ascii="Times New Roman" w:hAnsi="Times New Roman" w:cs="Times New Roman"/>
          <w:sz w:val="24"/>
          <w:szCs w:val="24"/>
        </w:rPr>
        <w:t xml:space="preserve"> оснащённый тремя компьютерами к которым подключена сеть «Интернет», костюмерная и мини котельная. За последние три года учреждение приобрело три комплекта (по восемь штук) стилизованных   танцевальных костюмов, один комплект (два мужских, два женских) русских народных. Для проведения мероприятий на улице  в наличии имеется сборно-разборная сцена, а также мобильная переносная музыкальная аппаратура.  </w:t>
      </w:r>
    </w:p>
    <w:p w:rsidR="00A454C4" w:rsidRPr="00A454C4" w:rsidRDefault="00A454C4" w:rsidP="00A454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4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454C4">
        <w:rPr>
          <w:rFonts w:ascii="Times New Roman" w:hAnsi="Times New Roman" w:cs="Times New Roman"/>
          <w:sz w:val="24"/>
          <w:szCs w:val="24"/>
        </w:rPr>
        <w:t>На протяжении ряда лет в ДК постоянно работает восемь клубных формирований различных направленностей: кружок «Вокальный» (разновозрастной), «</w:t>
      </w:r>
      <w:proofErr w:type="spellStart"/>
      <w:r w:rsidRPr="00A454C4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A454C4">
        <w:rPr>
          <w:rFonts w:ascii="Times New Roman" w:hAnsi="Times New Roman" w:cs="Times New Roman"/>
          <w:sz w:val="24"/>
          <w:szCs w:val="24"/>
        </w:rPr>
        <w:t xml:space="preserve">» (детский), «Сольный» (разновозрастной), «Хореографический» (для молодёжи от 14 лет и старше), «Художественное чтение» (для детей до 14 лет) и «Театральный», детское </w:t>
      </w:r>
      <w:r w:rsidRPr="00A454C4">
        <w:rPr>
          <w:rFonts w:ascii="Times New Roman" w:hAnsi="Times New Roman" w:cs="Times New Roman"/>
          <w:sz w:val="24"/>
          <w:szCs w:val="24"/>
        </w:rPr>
        <w:lastRenderedPageBreak/>
        <w:t>любительское объединение «Теремок» (для детей от 7 лет и до 10 лет) и клуб «Общение» (разновозрастной),  в которых систематически занимается 155 человек</w:t>
      </w:r>
      <w:proofErr w:type="gramEnd"/>
      <w:r w:rsidRPr="00A454C4">
        <w:rPr>
          <w:rFonts w:ascii="Times New Roman" w:hAnsi="Times New Roman" w:cs="Times New Roman"/>
          <w:sz w:val="24"/>
          <w:szCs w:val="24"/>
        </w:rPr>
        <w:t>,  т.е. 12%  от всего населения. Для каждого клубного формирования руководители разработали положение, программу и календарно-тематиче</w:t>
      </w:r>
      <w:r>
        <w:rPr>
          <w:rFonts w:ascii="Times New Roman" w:hAnsi="Times New Roman" w:cs="Times New Roman"/>
          <w:sz w:val="24"/>
          <w:szCs w:val="24"/>
        </w:rPr>
        <w:t>ское планирование</w:t>
      </w:r>
      <w:r w:rsidRPr="00A454C4">
        <w:rPr>
          <w:rFonts w:ascii="Times New Roman" w:hAnsi="Times New Roman" w:cs="Times New Roman"/>
          <w:sz w:val="24"/>
          <w:szCs w:val="24"/>
        </w:rPr>
        <w:t>. Участники занимаются на самодеятельном художественном уровне.</w:t>
      </w:r>
    </w:p>
    <w:p w:rsidR="00A454C4" w:rsidRDefault="00A454C4" w:rsidP="00A45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C4">
        <w:rPr>
          <w:rFonts w:ascii="Times New Roman" w:hAnsi="Times New Roman" w:cs="Times New Roman"/>
          <w:sz w:val="24"/>
          <w:szCs w:val="24"/>
        </w:rPr>
        <w:t xml:space="preserve"> Введение новых форм и методов работы в учреждениях  культуры занимает немаловажное место в повышении уровня культуры населения. Профессиональное мастерство специалиста учреждения культуры состоит в том, что бы из всего многообразия средств, форм и методов выбрать, те которые в каждом конкретном случае дадут возможность наилучшим образом решить стоящие задачи с целью вызвать у людей интерес, привлечь их в учреждение культуры.</w:t>
      </w:r>
    </w:p>
    <w:p w:rsidR="00A454C4" w:rsidRPr="00A454C4" w:rsidRDefault="00A454C4" w:rsidP="00A45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4C4" w:rsidRDefault="00A454C4" w:rsidP="00A4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стержнем для организации патриотической работы в ДК является героическая летопись подвигов народа, т.е. героико-патриотическое воспитание, ориентированное на воспитании любви к своей Родине, уважении защитников Отечества на основе героического прошлого своего народа. Цель героико-патриотического воспитания в МБУК «</w:t>
      </w:r>
      <w:proofErr w:type="spellStart"/>
      <w:r w:rsidRPr="00A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Лемешкинский</w:t>
      </w:r>
      <w:proofErr w:type="spellEnd"/>
      <w:r w:rsidRPr="00A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– формирование личностной культуры населения на культурно-исторических ценностях России. </w:t>
      </w:r>
    </w:p>
    <w:p w:rsidR="00A454C4" w:rsidRDefault="00A454C4" w:rsidP="00A4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C4" w:rsidRPr="00A454C4" w:rsidRDefault="00A454C4" w:rsidP="00A4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и подростками в МБУК «</w:t>
      </w:r>
      <w:proofErr w:type="spellStart"/>
      <w:r w:rsidRPr="00A454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Лемешкинский</w:t>
      </w:r>
      <w:proofErr w:type="spellEnd"/>
      <w:r w:rsidRPr="00A4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направлена на организацию их досуга, развитие творчества и фантазии, самостоятельности, ответственности - вот те задачи, которые ставят перед собой работники культуры при подготовке и проведении мероприятий для детей и подростков. Формы мероприятий, проведённых с детьми очень разнообразны: различные игровые программы с элементами театрализации, познавательные конкурсные программы, игры-путешествия, информационные часы, спортивные и культурно-развлекательные программы, конкурсы, викторины, видеофильмы и др. Мероприятия подбираются по различным направлениям.</w:t>
      </w:r>
    </w:p>
    <w:p w:rsidR="009C6042" w:rsidRPr="009C6042" w:rsidRDefault="009C6042" w:rsidP="0099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молодёжи каждые выходные и праздничные дни, проводятся молодёжные дискотеки, работает игровой зал. К большому сожалению, на этих программах количество гостей оставляет желать лучшего. «Своего» зрителя эти мероприятия могут ожидать только в дни очень больших праздников, когда приезжают домой студенты. Использование свободного времени молодежью является своеобразным индикатором ее культуры, круга духовных потребностей и интересов конкретной личности молодого человека. Практика молодежного досуга показывает, что наиболее привлекательными формами для молодежи является музыка, танцы, игры, конкурсы. Организуя досуг этой категории населения, работники ДК стараются оказать помощь в реализации их жизненных планов. Молодые люди привлекаются к активной культурной деятельности и к занятиям в «Хореографическом», «Вокальном», «Театральном» кружках. В поселении разработана программа: «Развитие молодёжной политики в </w:t>
      </w:r>
      <w:proofErr w:type="spellStart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Лемешкинском</w:t>
      </w:r>
      <w:proofErr w:type="spellEnd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2014 – 2016 гг.», </w:t>
      </w:r>
      <w:proofErr w:type="gramStart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утверждённая</w:t>
      </w:r>
      <w:proofErr w:type="gramEnd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proofErr w:type="spellStart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Лемешкинского</w:t>
      </w:r>
      <w:proofErr w:type="spellEnd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13.11.2013г. № 28/115 и работники ДК используют её в своей работе.</w:t>
      </w:r>
    </w:p>
    <w:p w:rsidR="009C6042" w:rsidRPr="009C6042" w:rsidRDefault="009C6042" w:rsidP="0099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главная ценность в жизни человека. В семье мы пребываем постоянно, изо дня в день, она влияет на все стороны нашей жизни. Досуг – синоним словосочетания «свободное время» является средством всестороннего развития личности человека. Досуг - это смена деятельности, исключающая праздное времяпрепровождение. Одной из форм досуга семьи являются праздничные мероприятия, рассчитанные на массовую аудиторию.</w:t>
      </w:r>
    </w:p>
    <w:p w:rsidR="009C6042" w:rsidRDefault="009C6042" w:rsidP="0099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пожилых людей, инвалидов и других социально-незащищенных групп населения требует особой ответственности со стороны работников ДК. Работа СДК в данном направлении обеспечивает разнообразные формы досуга пожилых людей и </w:t>
      </w:r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инвалидов. Это для них – возможность общаться, делиться впечатлениями, своим творчеством, чувствовать себя нужным обществу, государству, чувствовать опеку и заботу молодого поколения. </w:t>
      </w:r>
      <w:proofErr w:type="gramStart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следующие наиболее удачные мероприятия: огонёк «Слава ветеранам», адресные поздравления на дому:  «9 Мая» и «Престольный праздник», информационная беседа «Международный день вдов», вечер поколений  «Во имя добра» и другие.</w:t>
      </w:r>
      <w:proofErr w:type="gramEnd"/>
    </w:p>
    <w:p w:rsidR="009C6042" w:rsidRPr="009C6042" w:rsidRDefault="009C6042" w:rsidP="0045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 ДК  ведётся  совместно  с  администрацией  </w:t>
      </w:r>
      <w:proofErr w:type="spellStart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Лемешкинского</w:t>
      </w:r>
      <w:proofErr w:type="spellEnd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МБОУ «</w:t>
      </w:r>
      <w:proofErr w:type="spellStart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Лемешкинская</w:t>
      </w:r>
      <w:proofErr w:type="spellEnd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СОШ», детским  садом «Солнышко» и  ГКОУ «</w:t>
      </w:r>
      <w:proofErr w:type="spellStart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Лемешкинская</w:t>
      </w:r>
      <w:proofErr w:type="spellEnd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ОШИ VIII вида» (коррекционная школа-интернат) расположенных  на  территории </w:t>
      </w:r>
      <w:proofErr w:type="spellStart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Лемешкинского</w:t>
      </w:r>
      <w:proofErr w:type="spellEnd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поселения.  </w:t>
      </w:r>
    </w:p>
    <w:p w:rsidR="009C6042" w:rsidRPr="009C6042" w:rsidRDefault="009C6042" w:rsidP="0045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администрацией поселения работники ДК организуют акции по благоустройству территории, выездные поздравления для лиц преклонного возраста. Глава администрации обеспечивает транспортом для участия в районных мероприятиях участников художественной самодеятельности.</w:t>
      </w:r>
    </w:p>
    <w:p w:rsidR="009C6042" w:rsidRPr="009C6042" w:rsidRDefault="009C6042" w:rsidP="0045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Взаимодействие ДК и МБОУ «</w:t>
      </w:r>
      <w:proofErr w:type="spellStart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Лемешкинская</w:t>
      </w:r>
      <w:proofErr w:type="spellEnd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СОШ», и детский  сад «Солнышко» заключается в проведение мероприятий, оказании помощи домом культуры костюмами. Традиционно в рождественские каникулы совместно с воспитателями д/с «Солнышко» в ДК проводится детская дискотека «Зимнее настроение». Ребята и взрослые играют в музыкальные игры, участвуют в конкурсах, водят хороводы </w:t>
      </w:r>
      <w:proofErr w:type="gramStart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танцуют, узнают интересные факты из истории зимних праздников. Дети в завершении дискотеки получают сладкие призы. </w:t>
      </w:r>
    </w:p>
    <w:p w:rsidR="009C6042" w:rsidRPr="009C6042" w:rsidRDefault="009C6042" w:rsidP="0045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с ГКОУ «</w:t>
      </w:r>
      <w:proofErr w:type="spellStart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Лемешкинская</w:t>
      </w:r>
      <w:proofErr w:type="spellEnd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ОШИ VIII вида» ведётся в системе. Ребята реализуют себя в творчестве, работники ДК оказывают помощь в проведении выставок декоративно-прикладного искусства, </w:t>
      </w:r>
      <w:proofErr w:type="spellStart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предаставляют</w:t>
      </w:r>
      <w:proofErr w:type="spellEnd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принимать участие в праздничных концертах, ведётся долгосрочная акция «Хорошее настроение».</w:t>
      </w:r>
    </w:p>
    <w:p w:rsidR="009C6042" w:rsidRPr="009C6042" w:rsidRDefault="009C6042" w:rsidP="0045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 целью  профилактики  безнадзорности  правонарушений  и  преступности  ДК  работает  в  контакте  с  правоохранительными  органами. </w:t>
      </w:r>
    </w:p>
    <w:p w:rsidR="006F6342" w:rsidRDefault="009C6042" w:rsidP="0022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МБУК «</w:t>
      </w:r>
      <w:proofErr w:type="spellStart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Лемешкинский</w:t>
      </w:r>
      <w:proofErr w:type="spellEnd"/>
      <w:r w:rsidRPr="009C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взаимодействует с районным РДК «Современник», с отделом культуры, молодёжной политики и спорта, центром защиты населения, который оказывает материальную помощь на проведение мероприятий для населения социально менее защищённых групп: людей с ограниченными возможностями, пенсионеров, а так же ветеранов и вдов ветеранов ВОВ, тружеников тыла.</w:t>
      </w:r>
    </w:p>
    <w:p w:rsidR="00226228" w:rsidRPr="00226228" w:rsidRDefault="00226228" w:rsidP="0022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F6342" w:rsidRPr="006F6342" w:rsidRDefault="006F6342" w:rsidP="006F63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районных, </w:t>
      </w:r>
      <w:r w:rsidRPr="006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областных мероприятиях (в </w:t>
      </w:r>
      <w:proofErr w:type="spellStart"/>
      <w:r w:rsidRPr="006F634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F634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пределами области)</w:t>
      </w:r>
    </w:p>
    <w:p w:rsidR="006F6342" w:rsidRPr="006F6342" w:rsidRDefault="006F6342" w:rsidP="006F63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195"/>
        <w:gridCol w:w="1559"/>
        <w:gridCol w:w="1418"/>
        <w:gridCol w:w="1843"/>
        <w:gridCol w:w="1457"/>
        <w:gridCol w:w="1163"/>
      </w:tblGrid>
      <w:tr w:rsidR="006F6342" w:rsidRPr="006F6342" w:rsidTr="00361301">
        <w:trPr>
          <w:cantSplit/>
          <w:trHeight w:val="1139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фестивалей, конкурсов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регионального</w:t>
            </w: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коллектива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</w:t>
            </w:r>
          </w:p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</w:t>
            </w:r>
            <w:proofErr w:type="spellEnd"/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-я</w:t>
            </w:r>
            <w:proofErr w:type="gramEnd"/>
          </w:p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место </w:t>
            </w:r>
            <w:proofErr w:type="spellStart"/>
            <w:proofErr w:type="gramStart"/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провед</w:t>
            </w:r>
            <w:proofErr w:type="spellEnd"/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-я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Организаторы</w:t>
            </w:r>
          </w:p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(учредители)</w:t>
            </w:r>
          </w:p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фестиваля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 участников</w:t>
            </w:r>
          </w:p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(дети, взрослые).</w:t>
            </w:r>
          </w:p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Результат участия</w:t>
            </w:r>
          </w:p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фестивале</w:t>
            </w:r>
          </w:p>
          <w:p w:rsidR="006F6342" w:rsidRPr="006F6342" w:rsidRDefault="006F6342" w:rsidP="006F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(оценка жюри)</w:t>
            </w:r>
          </w:p>
        </w:tc>
      </w:tr>
      <w:tr w:rsidR="006F6342" w:rsidRPr="006F6342" w:rsidTr="00361301">
        <w:trPr>
          <w:trHeight w:val="100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</w:t>
            </w:r>
            <w:proofErr w:type="spellStart"/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Start"/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мотр-конкурс</w:t>
            </w:r>
            <w:proofErr w:type="spellEnd"/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чтецов «Муза Сталинграда»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участие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25.02.2015г.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1457" w:type="dxa"/>
            <w:tcBorders>
              <w:top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(от 14 до 17 лет)</w:t>
            </w:r>
          </w:p>
        </w:tc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место,</w:t>
            </w: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6F6342" w:rsidRPr="006F6342" w:rsidTr="00361301">
        <w:trPr>
          <w:trHeight w:val="100"/>
        </w:trPr>
        <w:tc>
          <w:tcPr>
            <w:tcW w:w="49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 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конкурс «Задорный каблучок»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«Акварель»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17.03.2015г.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(от 14 до 17 лет)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старшей группе</w:t>
            </w:r>
          </w:p>
        </w:tc>
      </w:tr>
      <w:tr w:rsidR="006F6342" w:rsidRPr="006F6342" w:rsidTr="00361301">
        <w:trPr>
          <w:trHeight w:val="100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5" w:type="dxa"/>
            <w:tcBorders>
              <w:left w:val="single" w:sz="12" w:space="0" w:color="auto"/>
              <w:righ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фестиваль «Восьмая нота»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«Акварель»</w:t>
            </w: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«Девчата»</w:t>
            </w: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участие (Вокал)</w:t>
            </w: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участие (Художественное слово)</w:t>
            </w:r>
          </w:p>
        </w:tc>
        <w:tc>
          <w:tcPr>
            <w:tcW w:w="1418" w:type="dxa"/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09.09.2015г</w:t>
            </w: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843" w:type="dxa"/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«Современник»</w:t>
            </w:r>
          </w:p>
        </w:tc>
        <w:tc>
          <w:tcPr>
            <w:tcW w:w="1457" w:type="dxa"/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Молодёжь </w:t>
            </w: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 14 до 17 лет)</w:t>
            </w: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(от 17 до 36 лет)</w:t>
            </w: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(от 14 до 36 лет)</w:t>
            </w: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342" w:rsidRPr="006F6342" w:rsidRDefault="006F6342" w:rsidP="006F63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F6342" w:rsidRPr="006F6342" w:rsidTr="00361301">
        <w:trPr>
          <w:trHeight w:val="100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95" w:type="dxa"/>
            <w:tcBorders>
              <w:left w:val="single" w:sz="12" w:space="0" w:color="auto"/>
              <w:righ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«Возраста у вдохновения нет»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участие</w:t>
            </w:r>
          </w:p>
        </w:tc>
        <w:tc>
          <w:tcPr>
            <w:tcW w:w="1418" w:type="dxa"/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01.10.2015г.</w:t>
            </w:r>
          </w:p>
        </w:tc>
        <w:tc>
          <w:tcPr>
            <w:tcW w:w="1843" w:type="dxa"/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1457" w:type="dxa"/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от 55 лет и старше</w:t>
            </w: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Грамоты за участие (4 </w:t>
            </w:r>
            <w:proofErr w:type="spellStart"/>
            <w:proofErr w:type="gramStart"/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6342" w:rsidRPr="006F6342" w:rsidTr="00361301">
        <w:trPr>
          <w:trHeight w:val="100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5" w:type="dxa"/>
            <w:tcBorders>
              <w:left w:val="single" w:sz="12" w:space="0" w:color="auto"/>
              <w:righ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 имени Демидова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«Акварель»</w:t>
            </w:r>
          </w:p>
        </w:tc>
        <w:tc>
          <w:tcPr>
            <w:tcW w:w="1418" w:type="dxa"/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12.12.2015г.</w:t>
            </w:r>
          </w:p>
        </w:tc>
        <w:tc>
          <w:tcPr>
            <w:tcW w:w="1843" w:type="dxa"/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Г.Жирновск</w:t>
            </w:r>
            <w:proofErr w:type="spellEnd"/>
          </w:p>
        </w:tc>
        <w:tc>
          <w:tcPr>
            <w:tcW w:w="1457" w:type="dxa"/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(от 14 до 17 лет)</w:t>
            </w: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6F6342" w:rsidRPr="006F6342" w:rsidTr="00361301">
        <w:trPr>
          <w:trHeight w:val="100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5" w:type="dxa"/>
            <w:tcBorders>
              <w:left w:val="single" w:sz="12" w:space="0" w:color="auto"/>
              <w:right w:val="single" w:sz="12" w:space="0" w:color="auto"/>
            </w:tcBorders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на получение денежного поощрения учреждения культуры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6F6342" w:rsidRPr="006F6342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18" w:type="dxa"/>
          </w:tcPr>
          <w:p w:rsidR="006F6342" w:rsidRPr="006F6342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2016г</w:t>
            </w:r>
          </w:p>
        </w:tc>
        <w:tc>
          <w:tcPr>
            <w:tcW w:w="1843" w:type="dxa"/>
          </w:tcPr>
          <w:p w:rsidR="006F6342" w:rsidRPr="006F6342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Г.Волгоград</w:t>
            </w:r>
            <w:proofErr w:type="spellEnd"/>
          </w:p>
        </w:tc>
        <w:tc>
          <w:tcPr>
            <w:tcW w:w="1457" w:type="dxa"/>
          </w:tcPr>
          <w:p w:rsidR="006F6342" w:rsidRPr="006F6342" w:rsidRDefault="006F634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6F6342" w:rsidRPr="006F6342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867DB9" w:rsidRPr="006F6342" w:rsidTr="00361301">
        <w:trPr>
          <w:trHeight w:val="100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867DB9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5" w:type="dxa"/>
            <w:tcBorders>
              <w:left w:val="single" w:sz="12" w:space="0" w:color="auto"/>
              <w:right w:val="single" w:sz="12" w:space="0" w:color="auto"/>
            </w:tcBorders>
          </w:tcPr>
          <w:p w:rsidR="00867DB9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на получение денежного поощрения учреждения культуры (лучший работник)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67DB9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Ревенко Н.И.</w:t>
            </w:r>
          </w:p>
        </w:tc>
        <w:tc>
          <w:tcPr>
            <w:tcW w:w="1418" w:type="dxa"/>
          </w:tcPr>
          <w:p w:rsidR="00867DB9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2016г</w:t>
            </w:r>
          </w:p>
        </w:tc>
        <w:tc>
          <w:tcPr>
            <w:tcW w:w="1843" w:type="dxa"/>
          </w:tcPr>
          <w:p w:rsidR="00867DB9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Г.Волгоград</w:t>
            </w:r>
            <w:proofErr w:type="spellEnd"/>
          </w:p>
        </w:tc>
        <w:tc>
          <w:tcPr>
            <w:tcW w:w="1457" w:type="dxa"/>
          </w:tcPr>
          <w:p w:rsidR="00867DB9" w:rsidRPr="006F6342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867DB9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867DB9" w:rsidRPr="006F6342" w:rsidTr="00361301">
        <w:trPr>
          <w:trHeight w:val="100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867DB9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5" w:type="dxa"/>
            <w:tcBorders>
              <w:left w:val="single" w:sz="12" w:space="0" w:color="auto"/>
              <w:right w:val="single" w:sz="12" w:space="0" w:color="auto"/>
            </w:tcBorders>
          </w:tcPr>
          <w:p w:rsidR="00867DB9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ведущих развлекательных программ «Играть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67DB9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1418" w:type="dxa"/>
          </w:tcPr>
          <w:p w:rsidR="00867DB9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25.03.2016г</w:t>
            </w:r>
          </w:p>
        </w:tc>
        <w:tc>
          <w:tcPr>
            <w:tcW w:w="1843" w:type="dxa"/>
          </w:tcPr>
          <w:p w:rsidR="00867DB9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1457" w:type="dxa"/>
          </w:tcPr>
          <w:p w:rsidR="00867DB9" w:rsidRPr="006F6342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867DB9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67DB9" w:rsidRPr="006F6342" w:rsidTr="00361301">
        <w:trPr>
          <w:trHeight w:val="100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867DB9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5" w:type="dxa"/>
            <w:tcBorders>
              <w:left w:val="single" w:sz="12" w:space="0" w:color="auto"/>
              <w:right w:val="single" w:sz="12" w:space="0" w:color="auto"/>
            </w:tcBorders>
          </w:tcPr>
          <w:p w:rsidR="00867DB9" w:rsidRDefault="00867DB9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="0036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 эстрадной песни «Шлягер»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867DB9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 Т.,</w:t>
            </w: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Д.,</w:t>
            </w: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418" w:type="dxa"/>
          </w:tcPr>
          <w:p w:rsidR="00867DB9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12.04.2016г</w:t>
            </w:r>
          </w:p>
        </w:tc>
        <w:tc>
          <w:tcPr>
            <w:tcW w:w="1843" w:type="dxa"/>
          </w:tcPr>
          <w:p w:rsidR="00867DB9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1457" w:type="dxa"/>
          </w:tcPr>
          <w:p w:rsidR="00867DB9" w:rsidRPr="006F6342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Разновозрастной </w:t>
            </w: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867DB9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участников</w:t>
            </w:r>
          </w:p>
        </w:tc>
      </w:tr>
      <w:tr w:rsidR="00361301" w:rsidRPr="006F6342" w:rsidTr="00361301">
        <w:trPr>
          <w:trHeight w:val="100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5" w:type="dxa"/>
            <w:tcBorders>
              <w:left w:val="single" w:sz="12" w:space="0" w:color="auto"/>
              <w:right w:val="single" w:sz="12" w:space="0" w:color="auto"/>
            </w:tcBorders>
          </w:tcPr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творчества, спорта и ЗОЖ</w:t>
            </w:r>
            <w:r w:rsidR="000D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«Рассветы золотой осени»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</w:t>
            </w: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Н.С.,</w:t>
            </w: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Т.Н.,</w:t>
            </w: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В.М.,</w:t>
            </w: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Ревенко Н.И.,</w:t>
            </w: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Попукайло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Н.Н..</w:t>
            </w: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Лемешкина Н.А.</w:t>
            </w:r>
          </w:p>
        </w:tc>
        <w:tc>
          <w:tcPr>
            <w:tcW w:w="1418" w:type="dxa"/>
          </w:tcPr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13.04.2016г</w:t>
            </w:r>
          </w:p>
        </w:tc>
        <w:tc>
          <w:tcPr>
            <w:tcW w:w="1843" w:type="dxa"/>
          </w:tcPr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1457" w:type="dxa"/>
          </w:tcPr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361301" w:rsidRPr="006F6342" w:rsidTr="000D3C05">
        <w:trPr>
          <w:trHeight w:val="100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95" w:type="dxa"/>
            <w:tcBorders>
              <w:left w:val="single" w:sz="12" w:space="0" w:color="auto"/>
              <w:right w:val="single" w:sz="12" w:space="0" w:color="auto"/>
            </w:tcBorders>
          </w:tcPr>
          <w:p w:rsidR="00361301" w:rsidRDefault="00361301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п</w:t>
            </w:r>
            <w:r w:rsidR="000D3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рофилактической направленности «Территория здоровья»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361301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«Улыбка»</w:t>
            </w:r>
          </w:p>
        </w:tc>
        <w:tc>
          <w:tcPr>
            <w:tcW w:w="1418" w:type="dxa"/>
          </w:tcPr>
          <w:p w:rsidR="00361301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21.04.2016г</w:t>
            </w:r>
          </w:p>
        </w:tc>
        <w:tc>
          <w:tcPr>
            <w:tcW w:w="1843" w:type="dxa"/>
          </w:tcPr>
          <w:p w:rsidR="00361301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1457" w:type="dxa"/>
          </w:tcPr>
          <w:p w:rsidR="00361301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от 14 лет до 36 лет</w:t>
            </w: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361301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D3C05" w:rsidRPr="006F6342" w:rsidTr="000D3C05">
        <w:trPr>
          <w:trHeight w:val="100"/>
        </w:trPr>
        <w:tc>
          <w:tcPr>
            <w:tcW w:w="499" w:type="dxa"/>
            <w:tcBorders>
              <w:left w:val="single" w:sz="12" w:space="0" w:color="auto"/>
              <w:right w:val="single" w:sz="12" w:space="0" w:color="auto"/>
            </w:tcBorders>
          </w:tcPr>
          <w:p w:rsidR="000D3C05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5" w:type="dxa"/>
            <w:tcBorders>
              <w:left w:val="single" w:sz="12" w:space="0" w:color="auto"/>
              <w:right w:val="single" w:sz="12" w:space="0" w:color="auto"/>
            </w:tcBorders>
          </w:tcPr>
          <w:p w:rsidR="000D3C05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акция «Свеча Памяти»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0D3C05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делегация</w:t>
            </w:r>
          </w:p>
        </w:tc>
        <w:tc>
          <w:tcPr>
            <w:tcW w:w="1418" w:type="dxa"/>
          </w:tcPr>
          <w:p w:rsidR="000D3C05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08.05.2016г</w:t>
            </w:r>
          </w:p>
        </w:tc>
        <w:tc>
          <w:tcPr>
            <w:tcW w:w="1843" w:type="dxa"/>
          </w:tcPr>
          <w:p w:rsidR="000D3C05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1457" w:type="dxa"/>
          </w:tcPr>
          <w:p w:rsidR="000D3C05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Молодёжь </w:t>
            </w:r>
          </w:p>
        </w:tc>
        <w:tc>
          <w:tcPr>
            <w:tcW w:w="1163" w:type="dxa"/>
            <w:tcBorders>
              <w:right w:val="single" w:sz="12" w:space="0" w:color="auto"/>
            </w:tcBorders>
          </w:tcPr>
          <w:p w:rsidR="000D3C05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0D3C05" w:rsidRPr="006F6342" w:rsidTr="00361301">
        <w:trPr>
          <w:trHeight w:val="100"/>
        </w:trPr>
        <w:tc>
          <w:tcPr>
            <w:tcW w:w="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C05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C05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этап областного фестиваля творчества, спорта и ЗОЖ «Рассветы золотой осени»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0D3C05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Лемешкина Н.А.,</w:t>
            </w:r>
          </w:p>
          <w:p w:rsidR="000D3C05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</w:t>
            </w:r>
          </w:p>
          <w:p w:rsidR="000D3C05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Попукайло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D3C05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15.05.2016г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D3C05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Жирновск</w:t>
            </w:r>
          </w:p>
        </w:tc>
        <w:tc>
          <w:tcPr>
            <w:tcW w:w="1457" w:type="dxa"/>
            <w:tcBorders>
              <w:bottom w:val="single" w:sz="12" w:space="0" w:color="auto"/>
            </w:tcBorders>
          </w:tcPr>
          <w:p w:rsidR="000D3C05" w:rsidRDefault="000D3C05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Пенсионеры </w:t>
            </w:r>
          </w:p>
        </w:tc>
        <w:tc>
          <w:tcPr>
            <w:tcW w:w="1163" w:type="dxa"/>
            <w:tcBorders>
              <w:bottom w:val="single" w:sz="12" w:space="0" w:color="auto"/>
              <w:right w:val="single" w:sz="12" w:space="0" w:color="auto"/>
            </w:tcBorders>
          </w:tcPr>
          <w:p w:rsidR="000D3C05" w:rsidRDefault="006172D2" w:rsidP="006F6342">
            <w:pPr>
              <w:shd w:val="clear" w:color="auto" w:fill="FFFFFF"/>
              <w:spacing w:after="0" w:line="240" w:lineRule="auto"/>
              <w:ind w:lef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</w:t>
            </w:r>
          </w:p>
        </w:tc>
      </w:tr>
    </w:tbl>
    <w:p w:rsidR="006F6342" w:rsidRDefault="006F6342" w:rsidP="009939DB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b/>
          <w:bCs/>
          <w:color w:val="454141"/>
          <w:sz w:val="20"/>
          <w:szCs w:val="20"/>
          <w:lang w:eastAsia="ru-RU"/>
        </w:rPr>
      </w:pPr>
    </w:p>
    <w:sectPr w:rsidR="006F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124"/>
    <w:multiLevelType w:val="hybridMultilevel"/>
    <w:tmpl w:val="7C16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BD"/>
    <w:rsid w:val="000D3C05"/>
    <w:rsid w:val="00226228"/>
    <w:rsid w:val="003345DB"/>
    <w:rsid w:val="00361301"/>
    <w:rsid w:val="004557AC"/>
    <w:rsid w:val="004A4945"/>
    <w:rsid w:val="006172D2"/>
    <w:rsid w:val="006F6342"/>
    <w:rsid w:val="00867DB9"/>
    <w:rsid w:val="008F10D9"/>
    <w:rsid w:val="009939DB"/>
    <w:rsid w:val="009C6042"/>
    <w:rsid w:val="00A454C4"/>
    <w:rsid w:val="00AC6526"/>
    <w:rsid w:val="00DF2D05"/>
    <w:rsid w:val="00E2202E"/>
    <w:rsid w:val="00E677ED"/>
    <w:rsid w:val="00E929BD"/>
    <w:rsid w:val="00F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2016-06-07T11:09:00Z</dcterms:created>
  <dcterms:modified xsi:type="dcterms:W3CDTF">2016-06-07T15:14:00Z</dcterms:modified>
</cp:coreProperties>
</file>