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Default="00087852" w:rsidP="00C558AC">
      <w:pPr>
        <w:pStyle w:val="a8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b/>
          <w:bCs/>
          <w:sz w:val="28"/>
          <w:szCs w:val="28"/>
        </w:rPr>
        <w:t>Перечень объектов  в рамках осущ</w:t>
      </w:r>
      <w:bookmarkStart w:id="0" w:name="_GoBack"/>
      <w:bookmarkEnd w:id="0"/>
      <w:r>
        <w:rPr>
          <w:b/>
          <w:bCs/>
          <w:sz w:val="28"/>
          <w:szCs w:val="28"/>
        </w:rPr>
        <w:t xml:space="preserve">ествления муниципального контроля </w:t>
      </w:r>
    </w:p>
    <w:p w:rsidR="00C558AC" w:rsidRDefault="00E247B9" w:rsidP="00C558AC">
      <w:pPr>
        <w:pStyle w:val="a8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hyperlink r:id="rId5" w:tooltip="Постановление от 29.11.2021 №57 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Лем" w:history="1">
        <w:r w:rsidR="00C558AC">
          <w:rPr>
            <w:rStyle w:val="aa"/>
            <w:rFonts w:ascii="Arial" w:hAnsi="Arial" w:cs="Arial"/>
            <w:color w:val="428BCA"/>
            <w:sz w:val="21"/>
            <w:szCs w:val="21"/>
          </w:rPr>
          <w:t xml:space="preserve"> на автомобильном транспорте, городском наземном электрическом транспорте и в дорожном хозя</w:t>
        </w:r>
        <w:r w:rsidR="00C558AC">
          <w:rPr>
            <w:rStyle w:val="aa"/>
            <w:rFonts w:ascii="Arial" w:hAnsi="Arial" w:cs="Arial"/>
            <w:color w:val="428BCA"/>
            <w:sz w:val="21"/>
            <w:szCs w:val="21"/>
          </w:rPr>
          <w:t>й</w:t>
        </w:r>
        <w:r w:rsidR="00C558AC">
          <w:rPr>
            <w:rStyle w:val="aa"/>
            <w:rFonts w:ascii="Arial" w:hAnsi="Arial" w:cs="Arial"/>
            <w:color w:val="428BCA"/>
            <w:sz w:val="21"/>
            <w:szCs w:val="21"/>
          </w:rPr>
          <w:t>стве в Лемешкинском сельском поселении Руднянского муниципального района Волгоградской обл</w:t>
        </w:r>
        <w:r w:rsidR="00C558AC">
          <w:rPr>
            <w:rStyle w:val="aa"/>
            <w:rFonts w:ascii="Arial" w:hAnsi="Arial" w:cs="Arial"/>
            <w:color w:val="428BCA"/>
            <w:sz w:val="21"/>
            <w:szCs w:val="21"/>
          </w:rPr>
          <w:t>а</w:t>
        </w:r>
        <w:r w:rsidR="00C558AC">
          <w:rPr>
            <w:rStyle w:val="aa"/>
            <w:rFonts w:ascii="Arial" w:hAnsi="Arial" w:cs="Arial"/>
            <w:color w:val="428BCA"/>
            <w:sz w:val="21"/>
            <w:szCs w:val="21"/>
          </w:rPr>
          <w:t>сти на 2022 год</w:t>
        </w:r>
      </w:hyperlink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92"/>
        <w:gridCol w:w="4820"/>
      </w:tblGrid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номер, наим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нование, протяженность,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18-247-816-ОП МП Н-1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твердым покрытием, 4,0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Лемешкино ул. Кирова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18-247-816-ОП МП Н -2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твердым покрытием, 3,4 км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0,8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Бородаевка ул. Молодежная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Н-3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твердым покрытием, 0,6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ул.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Н-4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твердым покрытием, 0,6 км 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ул. Мостовая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Н-5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ул. Набережная 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Н-6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2,4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ул.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Кузнечная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Н-7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2,0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Бородаевка ул. Речная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Н-8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1,0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ул.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18-247-816-ОП МП Н-9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0,2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переулок Школьный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Н-10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0,3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переулок Кузнечный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Н-11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0,4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переулок Мирный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18-247-816-ОП МП Н-12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 твердым покрытием 0,6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Лемешкино переулок Колхозный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Н-13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0,5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Бородаевка переулок Речной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Н-14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 дорога 0,4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Лемешкино переулок Столовый 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Н-15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дороги пос. Садовый - ст. </w:t>
            </w:r>
            <w:proofErr w:type="spell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тышево</w:t>
            </w:r>
            <w:proofErr w:type="spell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км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Лемешкино переулок Дачный</w:t>
            </w:r>
          </w:p>
        </w:tc>
      </w:tr>
      <w:tr w:rsidR="00E247B9" w:rsidRPr="00E247B9" w:rsidTr="004E6FD7">
        <w:trPr>
          <w:trHeight w:val="591"/>
        </w:trPr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Н-16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твердым покрытием, 0,6 км 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Лемешкино переулок Центральный</w:t>
            </w:r>
          </w:p>
        </w:tc>
      </w:tr>
      <w:tr w:rsidR="00E247B9" w:rsidRPr="00E247B9" w:rsidTr="004E6FD7">
        <w:tc>
          <w:tcPr>
            <w:tcW w:w="594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18-247-816-ОП МП Н-17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с твердым покрытием </w:t>
            </w:r>
            <w:r w:rsidRPr="00E247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1,9 км </w:t>
            </w:r>
          </w:p>
        </w:tc>
        <w:tc>
          <w:tcPr>
            <w:tcW w:w="4820" w:type="dxa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Руднянский район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Крутое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Шевченко</w:t>
            </w:r>
          </w:p>
        </w:tc>
      </w:tr>
      <w:tr w:rsidR="00E247B9" w:rsidRPr="00E247B9" w:rsidTr="004E6FD7">
        <w:tc>
          <w:tcPr>
            <w:tcW w:w="9606" w:type="dxa"/>
            <w:gridSpan w:val="3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твердым покрытием    9,8 км 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Грунтовые 12 км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7B9" w:rsidRPr="00E247B9" w:rsidTr="004E6FD7">
        <w:tc>
          <w:tcPr>
            <w:tcW w:w="9606" w:type="dxa"/>
            <w:gridSpan w:val="3"/>
            <w:shd w:val="clear" w:color="auto" w:fill="auto"/>
          </w:tcPr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 общая протяженность    21,80 км</w:t>
            </w:r>
          </w:p>
          <w:p w:rsidR="00E247B9" w:rsidRPr="00E247B9" w:rsidRDefault="00E247B9" w:rsidP="00E247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95D" w:rsidRPr="008B3A88" w:rsidRDefault="00B2095D">
      <w:pPr>
        <w:jc w:val="both"/>
      </w:pPr>
    </w:p>
    <w:p w:rsidR="00B2095D" w:rsidRDefault="00B2095D">
      <w:pPr>
        <w:rPr>
          <w:sz w:val="28"/>
          <w:szCs w:val="28"/>
        </w:rPr>
      </w:pPr>
    </w:p>
    <w:sectPr w:rsidR="00B2095D" w:rsidSect="00B2095D">
      <w:pgSz w:w="11906" w:h="16838"/>
      <w:pgMar w:top="1134" w:right="85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2095D"/>
    <w:rsid w:val="00087852"/>
    <w:rsid w:val="001873A9"/>
    <w:rsid w:val="0030390A"/>
    <w:rsid w:val="006561B4"/>
    <w:rsid w:val="008B3A88"/>
    <w:rsid w:val="00AE0CF5"/>
    <w:rsid w:val="00B2095D"/>
    <w:rsid w:val="00BF2C7B"/>
    <w:rsid w:val="00C558AC"/>
    <w:rsid w:val="00C867AD"/>
    <w:rsid w:val="00E247B9"/>
    <w:rsid w:val="00E9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1">
    <w:name w:val="Название объекта1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  <w:style w:type="paragraph" w:styleId="a8">
    <w:name w:val="Normal (Web)"/>
    <w:basedOn w:val="a"/>
    <w:uiPriority w:val="99"/>
    <w:semiHidden/>
    <w:unhideWhenUsed/>
    <w:rsid w:val="00C558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58AC"/>
    <w:rPr>
      <w:b/>
      <w:bCs/>
    </w:rPr>
  </w:style>
  <w:style w:type="character" w:styleId="aa">
    <w:name w:val="Hyperlink"/>
    <w:basedOn w:val="a0"/>
    <w:uiPriority w:val="99"/>
    <w:semiHidden/>
    <w:unhideWhenUsed/>
    <w:rsid w:val="00C55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meshkino.ru/documents/93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Петр</cp:lastModifiedBy>
  <cp:revision>9</cp:revision>
  <dcterms:created xsi:type="dcterms:W3CDTF">2021-12-15T10:46:00Z</dcterms:created>
  <dcterms:modified xsi:type="dcterms:W3CDTF">2022-03-03T12:11:00Z</dcterms:modified>
  <dc:language>ru-RU</dc:language>
</cp:coreProperties>
</file>